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C289B">
        <w:rPr>
          <w:b/>
          <w:bCs/>
          <w:sz w:val="28"/>
          <w:szCs w:val="28"/>
        </w:rPr>
        <w:t>МКОУ Методический центр в системе дополнительного педагогического образования</w:t>
      </w: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3C289B" w:rsidRP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sz w:val="36"/>
          <w:szCs w:val="28"/>
        </w:rPr>
      </w:pPr>
    </w:p>
    <w:p w:rsidR="003C289B" w:rsidRP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sz w:val="36"/>
          <w:szCs w:val="28"/>
        </w:rPr>
      </w:pPr>
      <w:r w:rsidRPr="003C289B">
        <w:rPr>
          <w:bCs/>
          <w:sz w:val="36"/>
          <w:szCs w:val="28"/>
        </w:rPr>
        <w:t xml:space="preserve">ОБУЧАЮЩИЕ ИГРЫ </w:t>
      </w:r>
    </w:p>
    <w:p w:rsidR="003C289B" w:rsidRP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sz w:val="36"/>
          <w:szCs w:val="28"/>
        </w:rPr>
      </w:pPr>
      <w:r w:rsidRPr="003C289B">
        <w:rPr>
          <w:bCs/>
          <w:sz w:val="36"/>
          <w:szCs w:val="28"/>
        </w:rPr>
        <w:t>НА УРОКАХ АНГЛИЙСКОГО ЯЗЫКА</w:t>
      </w: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Выполнила: Рассказова И.В.</w:t>
      </w: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англ.яз.</w:t>
      </w: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СОШ №28</w:t>
      </w: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Кудрявцева</w:t>
      </w: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Юлия Александровна</w:t>
      </w: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3C289B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454E91" w:rsidRPr="00454E91" w:rsidRDefault="003C289B" w:rsidP="003C289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Коломна, 2014 год</w:t>
      </w:r>
      <w:r w:rsidR="00454E91" w:rsidRPr="00454E91">
        <w:rPr>
          <w:sz w:val="28"/>
          <w:szCs w:val="28"/>
        </w:rPr>
        <w:br w:type="page"/>
      </w:r>
      <w:r w:rsidR="00454E91" w:rsidRPr="00BA5C9E">
        <w:rPr>
          <w:b/>
          <w:sz w:val="28"/>
          <w:szCs w:val="28"/>
        </w:rPr>
        <w:lastRenderedPageBreak/>
        <w:t>Оглавление</w:t>
      </w:r>
    </w:p>
    <w:tbl>
      <w:tblPr>
        <w:tblStyle w:val="ab"/>
        <w:tblW w:w="0" w:type="auto"/>
        <w:tblLook w:val="04A0"/>
      </w:tblPr>
      <w:tblGrid>
        <w:gridCol w:w="9000"/>
        <w:gridCol w:w="571"/>
      </w:tblGrid>
      <w:tr w:rsidR="00BA5C9E" w:rsidRPr="00BA5C9E" w:rsidTr="00BA5C9E">
        <w:tc>
          <w:tcPr>
            <w:tcW w:w="900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56463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5C9E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7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BA5C9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5C9E" w:rsidRPr="00BA5C9E" w:rsidTr="00BA5C9E">
        <w:tc>
          <w:tcPr>
            <w:tcW w:w="900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56463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5C9E">
              <w:rPr>
                <w:sz w:val="28"/>
                <w:szCs w:val="28"/>
              </w:rPr>
              <w:t>Глава 1. Теоретическое обоснование проблемы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57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BA5C9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5C9E" w:rsidRPr="00BA5C9E" w:rsidTr="00BA5C9E">
        <w:tc>
          <w:tcPr>
            <w:tcW w:w="900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56463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5C9E">
              <w:rPr>
                <w:sz w:val="28"/>
                <w:szCs w:val="28"/>
              </w:rPr>
              <w:t>Глава 2. Практическая часть. Конспект урока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7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BA5C9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5C9E" w:rsidRPr="00BA5C9E" w:rsidTr="00BA5C9E">
        <w:tc>
          <w:tcPr>
            <w:tcW w:w="900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56463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5C9E">
              <w:rPr>
                <w:sz w:val="28"/>
                <w:szCs w:val="28"/>
              </w:rPr>
              <w:t>глава 3. Методические рекомендации</w:t>
            </w:r>
            <w:r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57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BA5C9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A5C9E" w:rsidRPr="00BA5C9E" w:rsidTr="00BA5C9E">
        <w:tc>
          <w:tcPr>
            <w:tcW w:w="900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56463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5C9E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7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BA5C9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A5C9E" w:rsidRPr="00BA5C9E" w:rsidTr="00BA5C9E">
        <w:tc>
          <w:tcPr>
            <w:tcW w:w="900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56463D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BA5C9E">
              <w:rPr>
                <w:sz w:val="28"/>
                <w:szCs w:val="28"/>
              </w:rPr>
              <w:t>Список использованной литературы</w:t>
            </w:r>
            <w:r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57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BA5C9E" w:rsidRPr="00BA5C9E" w:rsidRDefault="00BA5C9E" w:rsidP="00BA5C9E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BA5C9E" w:rsidRDefault="00BA5C9E" w:rsidP="00BA5C9E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4E91" w:rsidRPr="00454E91" w:rsidRDefault="00BA5C9E" w:rsidP="00BA5C9E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Приложение 2</w:t>
      </w:r>
      <w:r w:rsidR="00454E91" w:rsidRPr="00454E91">
        <w:rPr>
          <w:sz w:val="28"/>
          <w:szCs w:val="28"/>
        </w:rPr>
        <w:br w:type="page"/>
      </w:r>
      <w:r w:rsidR="00454E91" w:rsidRPr="00454E91">
        <w:rPr>
          <w:b/>
          <w:sz w:val="28"/>
          <w:szCs w:val="28"/>
        </w:rPr>
        <w:lastRenderedPageBreak/>
        <w:t>Введение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Игра, как известно, является ведущей формой деятельности ребенка в младшем школьном возрасте. </w:t>
      </w:r>
      <w:r>
        <w:rPr>
          <w:sz w:val="28"/>
          <w:szCs w:val="28"/>
        </w:rPr>
        <w:t xml:space="preserve"> </w:t>
      </w:r>
      <w:r w:rsidRPr="00454E91">
        <w:rPr>
          <w:sz w:val="28"/>
          <w:szCs w:val="28"/>
        </w:rPr>
        <w:t xml:space="preserve"> Многие</w:t>
      </w:r>
      <w:r>
        <w:rPr>
          <w:sz w:val="28"/>
          <w:szCs w:val="28"/>
        </w:rPr>
        <w:t xml:space="preserve"> </w:t>
      </w:r>
      <w:r w:rsidRPr="00454E91">
        <w:rPr>
          <w:sz w:val="28"/>
          <w:szCs w:val="28"/>
        </w:rPr>
        <w:t xml:space="preserve"> выдающиеся педагоги справедливо обращали внимание на эффективность использования игр в процессе обучения. </w:t>
      </w:r>
      <w:r>
        <w:rPr>
          <w:sz w:val="28"/>
          <w:szCs w:val="28"/>
        </w:rPr>
        <w:t xml:space="preserve"> </w:t>
      </w:r>
      <w:r w:rsidRPr="00454E91">
        <w:rPr>
          <w:sz w:val="28"/>
          <w:szCs w:val="28"/>
        </w:rPr>
        <w:t xml:space="preserve"> В игре проявляются особенно полно и порой неожиданно способности человека, ребенка в особенности.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89B">
        <w:rPr>
          <w:b/>
          <w:sz w:val="28"/>
          <w:szCs w:val="28"/>
          <w:u w:val="single"/>
        </w:rPr>
        <w:t>Актуальность</w:t>
      </w:r>
      <w:r w:rsidRPr="00454E91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454E91">
        <w:rPr>
          <w:sz w:val="28"/>
          <w:szCs w:val="28"/>
        </w:rPr>
        <w:t>анная тема чрезвычайно важна для глубокого ее изучения и особенно практического применения в школах. Ее актуальность на современном этапе является очевидной, а с учетом новых веяний в системе образования, дающих простор преподавателям для новаторства и внедрения в жизнь собственных неоднородных идей и решений.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89B">
        <w:rPr>
          <w:b/>
          <w:sz w:val="28"/>
          <w:szCs w:val="28"/>
          <w:u w:val="single"/>
        </w:rPr>
        <w:t>Объект:</w:t>
      </w:r>
      <w:r w:rsidRPr="00454E91">
        <w:rPr>
          <w:sz w:val="28"/>
          <w:szCs w:val="28"/>
        </w:rPr>
        <w:t xml:space="preserve"> организация уроков английского языка в начальной школе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89B">
        <w:rPr>
          <w:b/>
          <w:sz w:val="28"/>
          <w:szCs w:val="28"/>
          <w:u w:val="single"/>
        </w:rPr>
        <w:t>Предмет</w:t>
      </w:r>
      <w:r w:rsidRPr="00454E91">
        <w:rPr>
          <w:sz w:val="28"/>
          <w:szCs w:val="28"/>
        </w:rPr>
        <w:t>: использование обучающих игр для формирования речевых навыков на уроках иностранного языка.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89B">
        <w:rPr>
          <w:b/>
          <w:sz w:val="28"/>
          <w:szCs w:val="28"/>
          <w:u w:val="single"/>
        </w:rPr>
        <w:t>Цель</w:t>
      </w:r>
      <w:r w:rsidRPr="00454E91">
        <w:rPr>
          <w:sz w:val="28"/>
          <w:szCs w:val="28"/>
        </w:rPr>
        <w:t>: освещение вопроса о значении обучающих игр в формировании речевых навыков младшего школьника и их использовании в начальной школе на уроках английского языка.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89B">
        <w:rPr>
          <w:b/>
          <w:sz w:val="28"/>
          <w:szCs w:val="28"/>
          <w:u w:val="single"/>
        </w:rPr>
        <w:t>Задачи</w:t>
      </w:r>
      <w:r w:rsidRPr="00454E91">
        <w:rPr>
          <w:sz w:val="28"/>
          <w:szCs w:val="28"/>
        </w:rPr>
        <w:t>:</w:t>
      </w:r>
    </w:p>
    <w:p w:rsidR="00454E91" w:rsidRPr="00454E91" w:rsidRDefault="00454E91" w:rsidP="00454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Познать роль игры на уроке английского языка в младших классах.</w:t>
      </w:r>
    </w:p>
    <w:p w:rsidR="00454E91" w:rsidRPr="00454E91" w:rsidRDefault="00454E91" w:rsidP="00454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Дать определение понятию игра и рассмотреть различные виды классификаций обучающих игр.</w:t>
      </w:r>
    </w:p>
    <w:p w:rsidR="00454E91" w:rsidRPr="00454E91" w:rsidRDefault="00454E91" w:rsidP="00454E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Описать игровые ситуации на уроке.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89B">
        <w:rPr>
          <w:b/>
          <w:sz w:val="28"/>
          <w:szCs w:val="28"/>
          <w:u w:val="single"/>
        </w:rPr>
        <w:t>Методы</w:t>
      </w:r>
      <w:r w:rsidRPr="00454E91">
        <w:rPr>
          <w:sz w:val="28"/>
          <w:szCs w:val="28"/>
        </w:rPr>
        <w:t>:</w:t>
      </w:r>
    </w:p>
    <w:p w:rsidR="00454E91" w:rsidRDefault="00454E91" w:rsidP="00454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Анализ и изучение п</w:t>
      </w:r>
      <w:r w:rsidR="003C289B">
        <w:rPr>
          <w:sz w:val="28"/>
          <w:szCs w:val="28"/>
        </w:rPr>
        <w:t>едагогической</w:t>
      </w:r>
      <w:r w:rsidRPr="00454E91">
        <w:rPr>
          <w:sz w:val="28"/>
          <w:szCs w:val="28"/>
        </w:rPr>
        <w:t xml:space="preserve"> литературы.</w:t>
      </w:r>
    </w:p>
    <w:p w:rsidR="00454E91" w:rsidRPr="00454E91" w:rsidRDefault="00454E91" w:rsidP="00454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Перенимание практического опыта преподавателей.</w:t>
      </w:r>
    </w:p>
    <w:p w:rsidR="00454E91" w:rsidRPr="00454E91" w:rsidRDefault="00454E91" w:rsidP="00454E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Анализ периодических изданий по данной тематике.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4E91">
        <w:rPr>
          <w:sz w:val="28"/>
          <w:szCs w:val="28"/>
        </w:rPr>
        <w:br w:type="page"/>
      </w:r>
      <w:r w:rsidR="00BA5C9E" w:rsidRPr="00BA5C9E">
        <w:rPr>
          <w:b/>
          <w:sz w:val="28"/>
          <w:szCs w:val="28"/>
        </w:rPr>
        <w:lastRenderedPageBreak/>
        <w:t>Глава 1.</w:t>
      </w:r>
      <w:r w:rsidR="00BA5C9E">
        <w:rPr>
          <w:sz w:val="28"/>
          <w:szCs w:val="28"/>
        </w:rPr>
        <w:t xml:space="preserve"> </w:t>
      </w:r>
      <w:r w:rsidRPr="00454E91">
        <w:rPr>
          <w:b/>
          <w:sz w:val="28"/>
          <w:szCs w:val="28"/>
        </w:rPr>
        <w:t>Теоретическое обоснование проблемы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Необходимость постановки вопроса о месте игры в процессе обучения английскому языку, </w:t>
      </w:r>
      <w:proofErr w:type="gramStart"/>
      <w:r w:rsidRPr="00454E91">
        <w:rPr>
          <w:sz w:val="28"/>
          <w:szCs w:val="28"/>
        </w:rPr>
        <w:t>объясняются</w:t>
      </w:r>
      <w:proofErr w:type="gramEnd"/>
      <w:r w:rsidRPr="00454E91">
        <w:rPr>
          <w:sz w:val="28"/>
          <w:szCs w:val="28"/>
        </w:rPr>
        <w:t xml:space="preserve"> прежде всего тем, что некоторые преподаватели и методисты рассматривают игру как основной приём для расширения словарного запаса и как чуть ли не единственный путь к формированию навыков устной речи.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К.Д. Ушинский советовал с самого начала обучения отделять занятия от игры и считал выполнение учебных заданий "серьёзной обязанностью ребёнка", </w:t>
      </w:r>
      <w:proofErr w:type="gramStart"/>
      <w:r w:rsidRPr="00454E91">
        <w:rPr>
          <w:sz w:val="28"/>
          <w:szCs w:val="28"/>
        </w:rPr>
        <w:t>поскольку</w:t>
      </w:r>
      <w:proofErr w:type="gramEnd"/>
      <w:r w:rsidRPr="00454E91">
        <w:rPr>
          <w:sz w:val="28"/>
          <w:szCs w:val="28"/>
        </w:rPr>
        <w:t xml:space="preserve"> чем больше преподаватель будет оберегать ребёнка от серьёзных занятий, тем труднее будет переход к ним. При этом он же предлагал "сделать серьёзные занятия для ребёнка занимательными", т.е. напрашивается вывод: стремясь привить </w:t>
      </w:r>
      <w:proofErr w:type="gramStart"/>
      <w:r w:rsidRPr="00454E91">
        <w:rPr>
          <w:sz w:val="28"/>
          <w:szCs w:val="28"/>
        </w:rPr>
        <w:t>детям</w:t>
      </w:r>
      <w:proofErr w:type="gramEnd"/>
      <w:r w:rsidRPr="00454E91">
        <w:rPr>
          <w:sz w:val="28"/>
          <w:szCs w:val="28"/>
        </w:rPr>
        <w:t xml:space="preserve"> любовь </w:t>
      </w:r>
      <w:r w:rsidR="003C289B">
        <w:rPr>
          <w:sz w:val="28"/>
          <w:szCs w:val="28"/>
        </w:rPr>
        <w:t>к</w:t>
      </w:r>
      <w:r w:rsidRPr="00454E91">
        <w:rPr>
          <w:sz w:val="28"/>
          <w:szCs w:val="28"/>
        </w:rPr>
        <w:t xml:space="preserve"> иностранному языку, преподаватель должен так строить занятия, чтобы ребёнок испытывал такое же удовлетворения, как и от игры.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Игра, введённая в учебный процесс на занятиях по английскому языку, в качестве одного из приёмов обучения, должна быть интересной, несложной и оживлённой, способствовать накоплению нового языкового материала и закреплению ранее полученных знаний. Следует учитывать, что игровой процесс намного облегчает процесс учебный; более того, умело разработанная игра неотделима от учения.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Основополагающим для работы педагога является утверждение А.С.Макаренко: "Игра имеет </w:t>
      </w:r>
      <w:proofErr w:type="gramStart"/>
      <w:r w:rsidRPr="00454E91">
        <w:rPr>
          <w:sz w:val="28"/>
          <w:szCs w:val="28"/>
        </w:rPr>
        <w:t>важное значение</w:t>
      </w:r>
      <w:proofErr w:type="gramEnd"/>
      <w:r w:rsidRPr="00454E91">
        <w:rPr>
          <w:sz w:val="28"/>
          <w:szCs w:val="28"/>
        </w:rPr>
        <w:t xml:space="preserve"> в жизни ребёнка, имеет то же значение, какое у взрослого имеет деятельность, работа, служба".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Советская (отечественная) педагогика рассматривает детскую игру как важное средство воспитания и всестороннего развития детей. Для учеников младших классов игры имеют исключительное значение: игра для них - и труд, и серьёзная форма воспитания; но лишь форма, содержанием и назначением которой должно быть обучение, то есть овладение видами речевой деятельности как средствами общения. В общественной практике последних лет в науке понятие игры осмысливается по-новому, как </w:t>
      </w:r>
      <w:r w:rsidRPr="00454E91">
        <w:rPr>
          <w:sz w:val="28"/>
          <w:szCs w:val="28"/>
        </w:rPr>
        <w:lastRenderedPageBreak/>
        <w:t>общественная серьезная категория. Возможно, поэтому игры начинают входить в дидактику более активно.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Игра - особо организованное занятие, требующее напряжения эмоциональных и умственных сил. Исходя из особенностей психологического развития младшего школьника, одна из которых состоит в преобладании эмоциональной сферы </w:t>
      </w:r>
      <w:proofErr w:type="gramStart"/>
      <w:r w:rsidRPr="00454E91">
        <w:rPr>
          <w:sz w:val="28"/>
          <w:szCs w:val="28"/>
        </w:rPr>
        <w:t>над</w:t>
      </w:r>
      <w:proofErr w:type="gramEnd"/>
      <w:r w:rsidRPr="00454E91">
        <w:rPr>
          <w:sz w:val="28"/>
          <w:szCs w:val="28"/>
        </w:rPr>
        <w:t xml:space="preserve"> интеллектуальной, нельзя не оценивать потенциальных возможностей игры как эмоционального фактора. Игра - это всегда эмоции. Где эмоция - там активность, там внимание и воображение, там работает мышление. Игра способствует непроизвольному запоминанию, которое является преобладающим у младших школьников.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Роль игры на уроках английского языка огромна. Она является действенным инструментом преподавания, который позволяет сделать учебный процесс привлекательным и интересным, заставляет учащихся волноваться и переживать.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Об обучающих возможностях игр известно давно. Многие выдающиеся педагоги справедливо обращали внимание на эффективность использования игр в процессе обучения, так как игра является хорошим средством активизации лексики, грамматики, отработки произношения, развития навыков устной речи, что способствует форсированию и развитию коммуникативной компетенции учащихся. Игра обостряет мыслительную деятельность учащихся; именно в игре дети усваивают общественные функции, нормы поведения; всесторонне развиваются.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Детская игра является, как показывает опыт педагогов и теоретиков, одним из эффективных приёмов обучения, использование которого делает английский язык любимым предметом школьника.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Таким образом, основываясь на выше сказанном можно утверждать, что игра, как средство, гарантирующее позитивное эмоциональное состояние, повышает трудоспособность и заинтересованность педагогов и учащихся, в отличи</w:t>
      </w:r>
      <w:proofErr w:type="gramStart"/>
      <w:r w:rsidRPr="00454E91">
        <w:rPr>
          <w:sz w:val="28"/>
          <w:szCs w:val="28"/>
        </w:rPr>
        <w:t>и</w:t>
      </w:r>
      <w:proofErr w:type="gramEnd"/>
      <w:r w:rsidRPr="00454E91">
        <w:rPr>
          <w:sz w:val="28"/>
          <w:szCs w:val="28"/>
        </w:rPr>
        <w:t xml:space="preserve"> от монотонного выполнения определённых заданий. Более того, использование обучающих игр на уроках английского языка помогает </w:t>
      </w:r>
      <w:r w:rsidRPr="00454E91">
        <w:rPr>
          <w:sz w:val="28"/>
          <w:szCs w:val="28"/>
        </w:rPr>
        <w:lastRenderedPageBreak/>
        <w:t>формировать у учеников определённые речевые навыки, развивает речевые умения, обучает умению общаться.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Важно помнить, что игры должны соответствовать уровню подготовки учащихся, а выбор формы игры должен быть педагогически и дидактически обоснован.</w:t>
      </w:r>
    </w:p>
    <w:p w:rsidR="00FF6B79" w:rsidRPr="00454E91" w:rsidRDefault="00454E91" w:rsidP="00FF6B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br w:type="page"/>
      </w:r>
    </w:p>
    <w:p w:rsidR="001D776D" w:rsidRDefault="00BA5C9E" w:rsidP="001D77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2. </w:t>
      </w:r>
      <w:r w:rsidR="001D776D">
        <w:rPr>
          <w:b/>
          <w:sz w:val="28"/>
          <w:szCs w:val="28"/>
        </w:rPr>
        <w:t>Практическая часть</w:t>
      </w:r>
    </w:p>
    <w:p w:rsidR="00B07483" w:rsidRPr="00564603" w:rsidRDefault="00B07483" w:rsidP="00B07483">
      <w:pPr>
        <w:pStyle w:val="3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564603">
        <w:rPr>
          <w:sz w:val="28"/>
          <w:szCs w:val="28"/>
        </w:rPr>
        <w:t xml:space="preserve">Конспект урока английского языка в 3 «Б» классе </w:t>
      </w:r>
    </w:p>
    <w:p w:rsidR="00B07483" w:rsidRPr="00564603" w:rsidRDefault="00B07483" w:rsidP="00B07483">
      <w:pPr>
        <w:pStyle w:val="3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564603">
        <w:rPr>
          <w:sz w:val="28"/>
          <w:szCs w:val="28"/>
        </w:rPr>
        <w:t>Обобщающее повторение по теме «Животные»</w:t>
      </w:r>
    </w:p>
    <w:p w:rsidR="00B07483" w:rsidRPr="00564603" w:rsidRDefault="00B07483" w:rsidP="00B07483">
      <w:pPr>
        <w:pStyle w:val="3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564603">
        <w:rPr>
          <w:sz w:val="28"/>
          <w:szCs w:val="28"/>
        </w:rPr>
        <w:t>(</w:t>
      </w:r>
      <w:r w:rsidRPr="00564603">
        <w:rPr>
          <w:sz w:val="28"/>
          <w:szCs w:val="28"/>
          <w:lang w:val="en-US"/>
        </w:rPr>
        <w:t>Animals</w:t>
      </w:r>
      <w:r w:rsidRPr="00564603">
        <w:rPr>
          <w:sz w:val="28"/>
          <w:szCs w:val="28"/>
        </w:rPr>
        <w:t>.)</w:t>
      </w:r>
    </w:p>
    <w:p w:rsidR="00B07483" w:rsidRPr="00564603" w:rsidRDefault="00B07483" w:rsidP="00B0748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460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коммуникативной способности школьников  на английском языке по теме «Животные»</w:t>
      </w:r>
    </w:p>
    <w:p w:rsidR="00B07483" w:rsidRDefault="00B07483" w:rsidP="00B0748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7483" w:rsidRPr="00564603" w:rsidRDefault="00B07483" w:rsidP="00B0748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B07483" w:rsidRPr="00564603" w:rsidRDefault="00B07483" w:rsidP="00B07483">
      <w:pPr>
        <w:numPr>
          <w:ilvl w:val="0"/>
          <w:numId w:val="9"/>
        </w:numPr>
        <w:tabs>
          <w:tab w:val="left" w:pos="1276"/>
          <w:tab w:val="left" w:pos="1701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sz w:val="28"/>
          <w:szCs w:val="28"/>
        </w:rPr>
        <w:t xml:space="preserve">Расширить знания учащихся о животных. </w:t>
      </w:r>
    </w:p>
    <w:p w:rsidR="00B07483" w:rsidRPr="00564603" w:rsidRDefault="00B07483" w:rsidP="00B0748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 xml:space="preserve">Практическая: </w:t>
      </w:r>
    </w:p>
    <w:p w:rsidR="00B07483" w:rsidRPr="00B07483" w:rsidRDefault="00B07483" w:rsidP="00B07483">
      <w:pPr>
        <w:pStyle w:val="aa"/>
        <w:numPr>
          <w:ilvl w:val="0"/>
          <w:numId w:val="10"/>
        </w:numPr>
        <w:tabs>
          <w:tab w:val="left" w:pos="1418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07483">
        <w:rPr>
          <w:rFonts w:ascii="Times New Roman" w:hAnsi="Times New Roman" w:cs="Times New Roman"/>
          <w:sz w:val="28"/>
          <w:szCs w:val="28"/>
        </w:rPr>
        <w:t xml:space="preserve">Тренировать употребление тематических слов во всех видах </w:t>
      </w:r>
      <w:proofErr w:type="gramStart"/>
      <w:r w:rsidRPr="00B07483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</w:p>
    <w:p w:rsidR="00B07483" w:rsidRPr="00B07483" w:rsidRDefault="00B07483" w:rsidP="00B07483">
      <w:pPr>
        <w:pStyle w:val="aa"/>
        <w:tabs>
          <w:tab w:val="left" w:pos="1418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07483">
        <w:rPr>
          <w:rFonts w:ascii="Times New Roman" w:hAnsi="Times New Roman" w:cs="Times New Roman"/>
          <w:sz w:val="28"/>
          <w:szCs w:val="28"/>
        </w:rPr>
        <w:t xml:space="preserve">деятельности.    </w:t>
      </w:r>
    </w:p>
    <w:p w:rsidR="00B07483" w:rsidRPr="00564603" w:rsidRDefault="00B07483" w:rsidP="00B0748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4603">
        <w:rPr>
          <w:rFonts w:ascii="Times New Roman" w:hAnsi="Times New Roman" w:cs="Times New Roman"/>
          <w:sz w:val="28"/>
          <w:szCs w:val="28"/>
        </w:rPr>
        <w:t xml:space="preserve">Автоматизировать употребление  грамматического материала (модальный глагол 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564603">
        <w:rPr>
          <w:rFonts w:ascii="Times New Roman" w:hAnsi="Times New Roman" w:cs="Times New Roman"/>
          <w:sz w:val="28"/>
          <w:szCs w:val="28"/>
        </w:rPr>
        <w:t xml:space="preserve">, глаголы 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64603">
        <w:rPr>
          <w:rFonts w:ascii="Times New Roman" w:hAnsi="Times New Roman" w:cs="Times New Roman"/>
          <w:sz w:val="28"/>
          <w:szCs w:val="28"/>
        </w:rPr>
        <w:t xml:space="preserve">, 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64603">
        <w:rPr>
          <w:rFonts w:ascii="Times New Roman" w:hAnsi="Times New Roman" w:cs="Times New Roman"/>
          <w:sz w:val="28"/>
          <w:szCs w:val="28"/>
        </w:rPr>
        <w:t>, глаголы движения;</w:t>
      </w:r>
      <w:proofErr w:type="gramEnd"/>
    </w:p>
    <w:p w:rsidR="00B07483" w:rsidRPr="00564603" w:rsidRDefault="00B07483" w:rsidP="00B0748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</w:p>
    <w:p w:rsidR="00B07483" w:rsidRPr="00564603" w:rsidRDefault="00B07483" w:rsidP="00B07483">
      <w:pPr>
        <w:numPr>
          <w:ilvl w:val="0"/>
          <w:numId w:val="7"/>
        </w:numPr>
        <w:tabs>
          <w:tab w:val="left" w:pos="1418"/>
          <w:tab w:val="left" w:pos="1560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sz w:val="28"/>
          <w:szCs w:val="28"/>
        </w:rPr>
        <w:t>Развивать внимание, память, мышление, воображение, творческие способности.</w:t>
      </w:r>
    </w:p>
    <w:p w:rsidR="00B07483" w:rsidRPr="00564603" w:rsidRDefault="00B07483" w:rsidP="00B07483">
      <w:pPr>
        <w:numPr>
          <w:ilvl w:val="0"/>
          <w:numId w:val="7"/>
        </w:numPr>
        <w:tabs>
          <w:tab w:val="left" w:pos="1418"/>
          <w:tab w:val="left" w:pos="1560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sz w:val="28"/>
          <w:szCs w:val="28"/>
        </w:rPr>
        <w:t xml:space="preserve">Развивать учебно-организационные, интеллектуальные, информационные и коммуникативные умения школьников. </w:t>
      </w:r>
    </w:p>
    <w:p w:rsidR="00B07483" w:rsidRPr="00564603" w:rsidRDefault="00B07483" w:rsidP="00B07483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B07483" w:rsidRPr="00564603" w:rsidRDefault="00B07483" w:rsidP="00B07483">
      <w:pPr>
        <w:numPr>
          <w:ilvl w:val="0"/>
          <w:numId w:val="8"/>
        </w:numPr>
        <w:tabs>
          <w:tab w:val="left" w:pos="1418"/>
          <w:tab w:val="left" w:pos="1560"/>
        </w:tabs>
        <w:spacing w:after="0" w:line="36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sz w:val="28"/>
          <w:szCs w:val="28"/>
        </w:rPr>
        <w:t>Воспитывать любовь к животным, природе;</w:t>
      </w:r>
    </w:p>
    <w:p w:rsidR="00B07483" w:rsidRPr="00564603" w:rsidRDefault="00B07483" w:rsidP="00B07483">
      <w:pPr>
        <w:numPr>
          <w:ilvl w:val="0"/>
          <w:numId w:val="8"/>
        </w:numPr>
        <w:tabs>
          <w:tab w:val="left" w:pos="1418"/>
          <w:tab w:val="left" w:pos="1560"/>
        </w:tabs>
        <w:spacing w:after="0" w:line="36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sz w:val="28"/>
          <w:szCs w:val="28"/>
        </w:rPr>
        <w:t>Воспитывать толерантность по отношению друг к другу.</w:t>
      </w:r>
      <w:r w:rsidRPr="0056460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07483" w:rsidRPr="00564603" w:rsidRDefault="00B07483" w:rsidP="00B0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64603">
        <w:rPr>
          <w:rFonts w:ascii="Times New Roman" w:hAnsi="Times New Roman" w:cs="Times New Roman"/>
          <w:sz w:val="28"/>
          <w:szCs w:val="28"/>
        </w:rPr>
        <w:t>нестандартный с различными формами работы.</w:t>
      </w:r>
    </w:p>
    <w:p w:rsidR="00B07483" w:rsidRPr="00564603" w:rsidRDefault="00B07483" w:rsidP="00B0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b/>
          <w:sz w:val="28"/>
          <w:szCs w:val="28"/>
        </w:rPr>
        <w:t xml:space="preserve">Средства методического обеспечения урока: </w:t>
      </w:r>
      <w:r w:rsidRPr="00564603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56460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64603">
        <w:rPr>
          <w:rFonts w:ascii="Times New Roman" w:hAnsi="Times New Roman" w:cs="Times New Roman"/>
          <w:sz w:val="28"/>
          <w:szCs w:val="28"/>
        </w:rPr>
        <w:t xml:space="preserve"> проектор, слайды, </w:t>
      </w:r>
      <w:proofErr w:type="spellStart"/>
      <w:proofErr w:type="gramStart"/>
      <w:r w:rsidRPr="00564603">
        <w:rPr>
          <w:rFonts w:ascii="Times New Roman" w:hAnsi="Times New Roman" w:cs="Times New Roman"/>
          <w:sz w:val="28"/>
          <w:szCs w:val="28"/>
        </w:rPr>
        <w:t>видео-ролики</w:t>
      </w:r>
      <w:proofErr w:type="spellEnd"/>
      <w:proofErr w:type="gramEnd"/>
      <w:r w:rsidRPr="00564603">
        <w:rPr>
          <w:rFonts w:ascii="Times New Roman" w:hAnsi="Times New Roman" w:cs="Times New Roman"/>
          <w:sz w:val="28"/>
          <w:szCs w:val="28"/>
        </w:rPr>
        <w:t>, аудиозаписи, тексты, карточки с картинками, учебник Н.И Быкова “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564603">
        <w:rPr>
          <w:rFonts w:ascii="Times New Roman" w:hAnsi="Times New Roman" w:cs="Times New Roman"/>
          <w:sz w:val="28"/>
          <w:szCs w:val="28"/>
        </w:rPr>
        <w:t xml:space="preserve">” 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564603">
        <w:rPr>
          <w:rFonts w:ascii="Times New Roman" w:hAnsi="Times New Roman" w:cs="Times New Roman"/>
          <w:sz w:val="28"/>
          <w:szCs w:val="28"/>
        </w:rPr>
        <w:t>’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603">
        <w:rPr>
          <w:rFonts w:ascii="Times New Roman" w:hAnsi="Times New Roman" w:cs="Times New Roman"/>
          <w:sz w:val="28"/>
          <w:szCs w:val="28"/>
        </w:rPr>
        <w:t xml:space="preserve"> 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564603">
        <w:rPr>
          <w:rFonts w:ascii="Times New Roman" w:hAnsi="Times New Roman" w:cs="Times New Roman"/>
          <w:sz w:val="28"/>
          <w:szCs w:val="28"/>
        </w:rPr>
        <w:t xml:space="preserve"> 3 , рабочая тетрадь Н.И Быкова “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564603">
        <w:rPr>
          <w:rFonts w:ascii="Times New Roman" w:hAnsi="Times New Roman" w:cs="Times New Roman"/>
          <w:sz w:val="28"/>
          <w:szCs w:val="28"/>
        </w:rPr>
        <w:t xml:space="preserve">” </w:t>
      </w:r>
      <w:r w:rsidRPr="00564603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564603">
        <w:rPr>
          <w:rFonts w:ascii="Times New Roman" w:hAnsi="Times New Roman" w:cs="Times New Roman"/>
          <w:sz w:val="28"/>
          <w:szCs w:val="28"/>
        </w:rPr>
        <w:t>.</w:t>
      </w:r>
    </w:p>
    <w:p w:rsidR="00B07483" w:rsidRPr="00564603" w:rsidRDefault="00B07483" w:rsidP="00B0748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Используемые методы и приёмы:</w:t>
      </w:r>
    </w:p>
    <w:p w:rsidR="00B07483" w:rsidRPr="00564603" w:rsidRDefault="00B07483" w:rsidP="00B07483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03">
        <w:rPr>
          <w:rFonts w:ascii="Times New Roman" w:hAnsi="Times New Roman" w:cs="Times New Roman"/>
          <w:i/>
          <w:spacing w:val="-7"/>
          <w:sz w:val="28"/>
          <w:szCs w:val="28"/>
        </w:rPr>
        <w:t>репродуктивный</w:t>
      </w:r>
      <w:proofErr w:type="gramEnd"/>
      <w:r w:rsidRPr="00564603">
        <w:rPr>
          <w:rFonts w:ascii="Times New Roman" w:hAnsi="Times New Roman" w:cs="Times New Roman"/>
          <w:spacing w:val="-7"/>
          <w:sz w:val="28"/>
          <w:szCs w:val="28"/>
        </w:rPr>
        <w:t xml:space="preserve">: воспроизведение полученных ранее знаний,  </w:t>
      </w:r>
      <w:r w:rsidRPr="00564603">
        <w:rPr>
          <w:rFonts w:ascii="Times New Roman" w:hAnsi="Times New Roman" w:cs="Times New Roman"/>
          <w:spacing w:val="-12"/>
          <w:sz w:val="28"/>
          <w:szCs w:val="28"/>
        </w:rPr>
        <w:t>воспроизведение знаний при выполнении упражнений</w:t>
      </w:r>
      <w:r w:rsidRPr="00564603">
        <w:rPr>
          <w:rFonts w:ascii="Times New Roman" w:hAnsi="Times New Roman" w:cs="Times New Roman"/>
          <w:sz w:val="28"/>
          <w:szCs w:val="28"/>
        </w:rPr>
        <w:t>;</w:t>
      </w:r>
    </w:p>
    <w:p w:rsidR="00B07483" w:rsidRPr="00564603" w:rsidRDefault="00B07483" w:rsidP="00B07483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64603">
        <w:rPr>
          <w:rFonts w:ascii="Times New Roman" w:hAnsi="Times New Roman" w:cs="Times New Roman"/>
          <w:i/>
          <w:iCs/>
          <w:spacing w:val="-7"/>
          <w:sz w:val="28"/>
          <w:szCs w:val="28"/>
        </w:rPr>
        <w:t>частично-п</w:t>
      </w:r>
      <w:r w:rsidRPr="00564603">
        <w:rPr>
          <w:rFonts w:ascii="Times New Roman" w:hAnsi="Times New Roman" w:cs="Times New Roman"/>
          <w:i/>
          <w:spacing w:val="-7"/>
          <w:sz w:val="28"/>
          <w:szCs w:val="28"/>
        </w:rPr>
        <w:t>оисковый</w:t>
      </w:r>
      <w:r w:rsidRPr="00564603">
        <w:rPr>
          <w:rFonts w:ascii="Times New Roman" w:hAnsi="Times New Roman" w:cs="Times New Roman"/>
          <w:spacing w:val="-7"/>
          <w:sz w:val="28"/>
          <w:szCs w:val="28"/>
        </w:rPr>
        <w:t xml:space="preserve">: поиск собственных вариантов ответа, отбор </w:t>
      </w:r>
      <w:r w:rsidRPr="00564603">
        <w:rPr>
          <w:rFonts w:ascii="Times New Roman" w:hAnsi="Times New Roman" w:cs="Times New Roman"/>
          <w:spacing w:val="-7"/>
          <w:sz w:val="28"/>
          <w:szCs w:val="28"/>
        </w:rPr>
        <w:lastRenderedPageBreak/>
        <w:t>информации по заданной теме;</w:t>
      </w:r>
    </w:p>
    <w:p w:rsidR="00B07483" w:rsidRPr="00564603" w:rsidRDefault="00B07483" w:rsidP="00B07483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564603">
        <w:rPr>
          <w:rFonts w:ascii="Times New Roman" w:hAnsi="Times New Roman" w:cs="Times New Roman"/>
          <w:i/>
          <w:iCs/>
          <w:spacing w:val="-7"/>
          <w:sz w:val="28"/>
          <w:szCs w:val="28"/>
        </w:rPr>
        <w:t>вербальный</w:t>
      </w:r>
      <w:proofErr w:type="gramEnd"/>
      <w:r w:rsidRPr="00564603">
        <w:rPr>
          <w:rFonts w:ascii="Times New Roman" w:hAnsi="Times New Roman" w:cs="Times New Roman"/>
          <w:spacing w:val="-7"/>
          <w:sz w:val="28"/>
          <w:szCs w:val="28"/>
        </w:rPr>
        <w:t>: словесное общение на протяжении всего урока.</w:t>
      </w:r>
      <w:r w:rsidRPr="00564603">
        <w:rPr>
          <w:rFonts w:ascii="Times New Roman" w:hAnsi="Times New Roman" w:cs="Times New Roman"/>
          <w:i/>
          <w:iCs/>
          <w:spacing w:val="-7"/>
          <w:sz w:val="28"/>
          <w:szCs w:val="28"/>
        </w:rPr>
        <w:tab/>
      </w:r>
    </w:p>
    <w:p w:rsidR="00B07483" w:rsidRPr="00B07483" w:rsidRDefault="00B07483" w:rsidP="00B0748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B07483"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  <w:t>Используемые технологии:</w:t>
      </w:r>
    </w:p>
    <w:p w:rsidR="00B07483" w:rsidRPr="00564603" w:rsidRDefault="00B07483" w:rsidP="00B07483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564603">
        <w:rPr>
          <w:rFonts w:ascii="Times New Roman" w:hAnsi="Times New Roman" w:cs="Times New Roman"/>
          <w:i/>
          <w:iCs/>
          <w:spacing w:val="-7"/>
          <w:sz w:val="28"/>
          <w:szCs w:val="28"/>
        </w:rPr>
        <w:t>информационно</w:t>
      </w:r>
      <w:r w:rsidRPr="00564603">
        <w:rPr>
          <w:rFonts w:ascii="Times New Roman" w:hAnsi="Times New Roman" w:cs="Times New Roman"/>
          <w:i/>
          <w:spacing w:val="-7"/>
          <w:sz w:val="28"/>
          <w:szCs w:val="28"/>
        </w:rPr>
        <w:t>-коммуникационные технологии</w:t>
      </w:r>
    </w:p>
    <w:p w:rsidR="00B07483" w:rsidRPr="00564603" w:rsidRDefault="00B07483" w:rsidP="00B07483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56460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технологии проблемного обучения </w:t>
      </w:r>
    </w:p>
    <w:p w:rsidR="00B07483" w:rsidRPr="00564603" w:rsidRDefault="00B07483" w:rsidP="00B07483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b/>
          <w:bCs/>
          <w:spacing w:val="-12"/>
          <w:sz w:val="28"/>
          <w:szCs w:val="28"/>
          <w:u w:val="single"/>
        </w:rPr>
      </w:pPr>
      <w:r w:rsidRPr="00564603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технологии коллективного взаимодействия.          </w:t>
      </w:r>
    </w:p>
    <w:p w:rsidR="00B07483" w:rsidRPr="00564603" w:rsidRDefault="00B07483" w:rsidP="00B07483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603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 –</w:t>
      </w:r>
    </w:p>
    <w:p w:rsidR="00B07483" w:rsidRPr="00B07483" w:rsidRDefault="00B07483" w:rsidP="00B07483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603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универсальных учебных действий:</w:t>
      </w:r>
    </w:p>
    <w:p w:rsidR="00B07483" w:rsidRPr="00564603" w:rsidRDefault="00B07483" w:rsidP="00B07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3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УУД -</w:t>
      </w:r>
      <w:r w:rsidRPr="00564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ответственного отношения к животным,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</w:r>
    </w:p>
    <w:p w:rsidR="00B07483" w:rsidRDefault="00B07483" w:rsidP="00B0748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64603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 -</w:t>
      </w:r>
      <w:r w:rsidRPr="00564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60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07483" w:rsidRPr="00564603" w:rsidRDefault="00B07483" w:rsidP="00B074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4603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</w:t>
      </w:r>
      <w:proofErr w:type="gramEnd"/>
      <w:r w:rsidRPr="005646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УУД - </w:t>
      </w:r>
      <w:r w:rsidRPr="0056460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логических рассуждений;</w:t>
      </w: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46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коммуникативные УУД - </w:t>
      </w:r>
      <w:r w:rsidRPr="0056460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 собственного мнения, общение и взаимодействие с партнерами и учителем для обмена информацией; использование  речевых образцов для решения различных коммуникативных задач.</w:t>
      </w:r>
      <w:proofErr w:type="gramEnd"/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Default="00B07483" w:rsidP="00B074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483" w:rsidRPr="00564603" w:rsidRDefault="00B07483" w:rsidP="00B074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483" w:rsidRDefault="00B07483" w:rsidP="00B0748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07483" w:rsidRPr="00564603" w:rsidRDefault="00B07483" w:rsidP="00B0748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4603">
        <w:rPr>
          <w:sz w:val="28"/>
          <w:szCs w:val="28"/>
        </w:rPr>
        <w:lastRenderedPageBreak/>
        <w:t>Ход урока</w:t>
      </w:r>
    </w:p>
    <w:tbl>
      <w:tblPr>
        <w:tblStyle w:val="ab"/>
        <w:tblW w:w="9923" w:type="dxa"/>
        <w:tblLayout w:type="fixed"/>
        <w:tblLook w:val="04A0"/>
      </w:tblPr>
      <w:tblGrid>
        <w:gridCol w:w="708"/>
        <w:gridCol w:w="1135"/>
        <w:gridCol w:w="3261"/>
        <w:gridCol w:w="2976"/>
        <w:gridCol w:w="1843"/>
      </w:tblGrid>
      <w:tr w:rsidR="00B07483" w:rsidRPr="00564603" w:rsidTr="00B07483">
        <w:trPr>
          <w:trHeight w:val="65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6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4603">
              <w:rPr>
                <w:sz w:val="28"/>
                <w:szCs w:val="28"/>
              </w:rPr>
              <w:t>/</w:t>
            </w:r>
            <w:proofErr w:type="spellStart"/>
            <w:r w:rsidRPr="005646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Этап урока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 xml:space="preserve">Примечания </w:t>
            </w:r>
          </w:p>
        </w:tc>
      </w:tr>
      <w:tr w:rsidR="00B07483" w:rsidRPr="00564603" w:rsidTr="00B07483">
        <w:trPr>
          <w:trHeight w:val="407"/>
        </w:trPr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  <w:lang w:val="en-US"/>
              </w:rPr>
              <w:t xml:space="preserve">I </w:t>
            </w:r>
            <w:r w:rsidRPr="00564603">
              <w:rPr>
                <w:sz w:val="28"/>
                <w:szCs w:val="28"/>
              </w:rPr>
              <w:t>Вводный этап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B07483" w:rsidRPr="00B07483" w:rsidTr="00B07483">
        <w:trPr>
          <w:cantSplit/>
          <w:trHeight w:val="176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 xml:space="preserve">Организационный момент 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(1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 xml:space="preserve">Good morning, children. 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good morning to you</w:t>
            </w:r>
          </w:p>
          <w:p w:rsidR="00B07483" w:rsidRPr="00564603" w:rsidRDefault="00B07483" w:rsidP="00B07483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morning. Good morning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 am glad to see you!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right="1451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07483" w:rsidRPr="00B07483" w:rsidTr="00B07483">
        <w:trPr>
          <w:cantSplit/>
          <w:trHeight w:val="988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I’m too. Sit down, please! How are you feeling today?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We are fine, thank you!</w:t>
            </w: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right="1451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cantSplit/>
          <w:trHeight w:val="1038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Who is on duty today?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I’m on duty today. Today is the 7</w:t>
            </w:r>
            <w:r w:rsidRPr="00564603">
              <w:rPr>
                <w:b w:val="0"/>
                <w:sz w:val="28"/>
                <w:szCs w:val="28"/>
                <w:vertAlign w:val="superscript"/>
                <w:lang w:val="en-US"/>
              </w:rPr>
              <w:t>th</w:t>
            </w:r>
            <w:r w:rsidRPr="00564603">
              <w:rPr>
                <w:b w:val="0"/>
                <w:sz w:val="28"/>
                <w:szCs w:val="28"/>
                <w:lang w:val="en-US"/>
              </w:rPr>
              <w:t xml:space="preserve"> of February. All are present.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right="1451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cantSplit/>
          <w:trHeight w:val="499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Thank you.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right="1451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cantSplit/>
          <w:trHeight w:val="1791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 xml:space="preserve">Введение в тему 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(1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Dear boys and girls listen please some sounds of animals. And then answer the questions “Who is it?”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It’s a monkey.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It’s a tiger.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It’s a bear.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It’s a cat.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It’s f dog.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Аудиозапись </w:t>
            </w:r>
            <w:r w:rsidRPr="00564603">
              <w:rPr>
                <w:b w:val="0"/>
                <w:i/>
                <w:sz w:val="28"/>
                <w:szCs w:val="28"/>
              </w:rPr>
              <w:t xml:space="preserve"> с голосами животных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cantSplit/>
          <w:trHeight w:val="1090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How do you think what will we talk about?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proofErr w:type="gramStart"/>
            <w:r w:rsidRPr="00564603">
              <w:rPr>
                <w:b w:val="0"/>
                <w:sz w:val="28"/>
                <w:szCs w:val="28"/>
                <w:lang w:val="en-US"/>
              </w:rPr>
              <w:t>About animals.</w:t>
            </w:r>
            <w:proofErr w:type="gramEnd"/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Слайд №1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(на слайде тема урока)</w:t>
            </w:r>
          </w:p>
        </w:tc>
      </w:tr>
      <w:tr w:rsidR="00B07483" w:rsidRPr="00564603" w:rsidTr="00B07483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Фонетическая</w:t>
            </w:r>
            <w:r w:rsidRPr="00564603">
              <w:rPr>
                <w:sz w:val="28"/>
                <w:szCs w:val="28"/>
                <w:lang w:val="en-US"/>
              </w:rPr>
              <w:t xml:space="preserve"> </w:t>
            </w:r>
            <w:r w:rsidRPr="00564603">
              <w:rPr>
                <w:sz w:val="28"/>
                <w:szCs w:val="28"/>
              </w:rPr>
              <w:t>разминка</w:t>
            </w:r>
            <w:r w:rsidRPr="00564603">
              <w:rPr>
                <w:sz w:val="28"/>
                <w:szCs w:val="28"/>
                <w:lang w:val="en-US"/>
              </w:rPr>
              <w:t xml:space="preserve"> 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t>(</w:t>
            </w:r>
            <w:r w:rsidRPr="00564603">
              <w:rPr>
                <w:sz w:val="28"/>
                <w:szCs w:val="28"/>
              </w:rPr>
              <w:t>4</w:t>
            </w:r>
            <w:r w:rsidRPr="00564603">
              <w:rPr>
                <w:sz w:val="28"/>
                <w:szCs w:val="28"/>
                <w:lang w:val="en-US"/>
              </w:rPr>
              <w:t xml:space="preserve"> </w:t>
            </w:r>
            <w:r w:rsidRPr="00564603">
              <w:rPr>
                <w:sz w:val="28"/>
                <w:szCs w:val="28"/>
              </w:rPr>
              <w:t>мин</w:t>
            </w:r>
            <w:r w:rsidRPr="00564603">
              <w:rPr>
                <w:b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122100"/>
                <w:sz w:val="28"/>
                <w:szCs w:val="28"/>
                <w:shd w:val="clear" w:color="auto" w:fill="FFFFFF"/>
                <w:lang w:val="en-US"/>
              </w:rPr>
            </w:pPr>
            <w:r w:rsidRPr="00564603">
              <w:rPr>
                <w:rStyle w:val="ac"/>
                <w:color w:val="122100"/>
                <w:sz w:val="28"/>
                <w:szCs w:val="28"/>
                <w:shd w:val="clear" w:color="auto" w:fill="FFFFFF"/>
                <w:lang w:val="en-US"/>
              </w:rPr>
              <w:t>Cat.</w:t>
            </w:r>
            <w:r w:rsidRPr="00564603">
              <w:rPr>
                <w:b w:val="0"/>
                <w:color w:val="122100"/>
                <w:sz w:val="28"/>
                <w:szCs w:val="28"/>
                <w:lang w:val="en-US"/>
              </w:rPr>
              <w:br/>
            </w:r>
            <w:r w:rsidRPr="00564603">
              <w:rPr>
                <w:b w:val="0"/>
                <w:color w:val="122100"/>
                <w:sz w:val="28"/>
                <w:szCs w:val="28"/>
                <w:shd w:val="clear" w:color="auto" w:fill="FFFFFF"/>
                <w:lang w:val="en-US"/>
              </w:rPr>
              <w:t>My cat is black</w:t>
            </w:r>
            <w:proofErr w:type="gramStart"/>
            <w:r w:rsidRPr="00564603">
              <w:rPr>
                <w:b w:val="0"/>
                <w:color w:val="122100"/>
                <w:sz w:val="28"/>
                <w:szCs w:val="28"/>
                <w:shd w:val="clear" w:color="auto" w:fill="FFFFFF"/>
                <w:lang w:val="en-US"/>
              </w:rPr>
              <w:t>,</w:t>
            </w:r>
            <w:proofErr w:type="gramEnd"/>
            <w:r w:rsidRPr="00564603">
              <w:rPr>
                <w:b w:val="0"/>
                <w:color w:val="122100"/>
                <w:sz w:val="28"/>
                <w:szCs w:val="28"/>
                <w:lang w:val="en-US"/>
              </w:rPr>
              <w:br/>
            </w:r>
            <w:r w:rsidRPr="00564603">
              <w:rPr>
                <w:b w:val="0"/>
                <w:color w:val="122100"/>
                <w:sz w:val="28"/>
                <w:szCs w:val="28"/>
                <w:shd w:val="clear" w:color="auto" w:fill="FFFFFF"/>
                <w:lang w:val="en-US"/>
              </w:rPr>
              <w:t>My cat is fat,</w:t>
            </w:r>
            <w:r w:rsidRPr="00564603">
              <w:rPr>
                <w:b w:val="0"/>
                <w:color w:val="122100"/>
                <w:sz w:val="28"/>
                <w:szCs w:val="28"/>
                <w:lang w:val="en-US"/>
              </w:rPr>
              <w:br/>
            </w:r>
            <w:r w:rsidRPr="00564603">
              <w:rPr>
                <w:b w:val="0"/>
                <w:color w:val="122100"/>
                <w:sz w:val="28"/>
                <w:szCs w:val="28"/>
                <w:shd w:val="clear" w:color="auto" w:fill="FFFFFF"/>
                <w:lang w:val="en-US"/>
              </w:rPr>
              <w:t>I like my cat</w:t>
            </w:r>
            <w:r w:rsidRPr="00564603">
              <w:rPr>
                <w:b w:val="0"/>
                <w:color w:val="122100"/>
                <w:sz w:val="28"/>
                <w:szCs w:val="28"/>
                <w:lang w:val="en-US"/>
              </w:rPr>
              <w:br/>
            </w:r>
            <w:r w:rsidRPr="00564603">
              <w:rPr>
                <w:b w:val="0"/>
                <w:color w:val="122100"/>
                <w:sz w:val="28"/>
                <w:szCs w:val="28"/>
                <w:shd w:val="clear" w:color="auto" w:fill="FFFFFF"/>
                <w:lang w:val="en-US"/>
              </w:rPr>
              <w:t>It is my pet.</w:t>
            </w: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122100"/>
                <w:sz w:val="28"/>
                <w:szCs w:val="28"/>
                <w:shd w:val="clear" w:color="auto" w:fill="FFFFFF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Учащиеся читают хором, индивидуально, потом воспроизводят по памяти стихотворение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Слайд №2</w:t>
            </w:r>
          </w:p>
        </w:tc>
      </w:tr>
      <w:tr w:rsidR="00B07483" w:rsidRPr="00564603" w:rsidTr="00B07483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Речевая зарядка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(1 мин)</w:t>
            </w:r>
          </w:p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(</w:t>
            </w:r>
            <w:r w:rsidRPr="00564603">
              <w:rPr>
                <w:b w:val="0"/>
                <w:i/>
                <w:sz w:val="28"/>
                <w:szCs w:val="28"/>
              </w:rPr>
              <w:t>сопоставить картинки с надписями на доске, правильно прочитать</w:t>
            </w:r>
            <w:r w:rsidRPr="00564603">
              <w:rPr>
                <w:b w:val="0"/>
                <w:sz w:val="28"/>
                <w:szCs w:val="28"/>
              </w:rPr>
              <w:t>)</w:t>
            </w: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proofErr w:type="gramStart"/>
            <w:r w:rsidRPr="00564603">
              <w:rPr>
                <w:b w:val="0"/>
                <w:sz w:val="28"/>
                <w:szCs w:val="28"/>
                <w:lang w:val="en-US"/>
              </w:rPr>
              <w:t>long</w:t>
            </w:r>
            <w:proofErr w:type="gramEnd"/>
            <w:r w:rsidRPr="00564603">
              <w:rPr>
                <w:b w:val="0"/>
                <w:sz w:val="28"/>
                <w:szCs w:val="28"/>
                <w:lang w:val="en-US"/>
              </w:rPr>
              <w:t xml:space="preserve"> tail, shot tail, small nose, small head, thin legs, fat body</w:t>
            </w: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У доски работают 2 ученика, остальные исправляют ошибки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 с доской или работа на доске </w:t>
            </w:r>
            <w:r>
              <w:rPr>
                <w:b w:val="0"/>
                <w:sz w:val="28"/>
                <w:szCs w:val="28"/>
                <w:lang w:val="en-US"/>
              </w:rPr>
              <w:t>Smart</w:t>
            </w:r>
          </w:p>
        </w:tc>
      </w:tr>
      <w:tr w:rsidR="00B07483" w:rsidRPr="00564603" w:rsidTr="00B07483">
        <w:trPr>
          <w:trHeight w:val="322"/>
        </w:trPr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564603">
              <w:rPr>
                <w:sz w:val="28"/>
                <w:szCs w:val="28"/>
              </w:rPr>
              <w:t>Основной</w:t>
            </w:r>
            <w:r w:rsidRPr="00564603">
              <w:rPr>
                <w:sz w:val="28"/>
                <w:szCs w:val="28"/>
                <w:lang w:val="en-US"/>
              </w:rPr>
              <w:t xml:space="preserve"> </w:t>
            </w:r>
            <w:r w:rsidRPr="00564603">
              <w:rPr>
                <w:sz w:val="28"/>
                <w:szCs w:val="28"/>
              </w:rPr>
              <w:t>этап</w:t>
            </w:r>
            <w:r w:rsidRPr="00564603">
              <w:rPr>
                <w:sz w:val="28"/>
                <w:szCs w:val="28"/>
                <w:lang w:val="en-US"/>
              </w:rPr>
              <w:t xml:space="preserve"> </w:t>
            </w:r>
            <w:r w:rsidRPr="00564603">
              <w:rPr>
                <w:sz w:val="28"/>
                <w:szCs w:val="28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cantSplit/>
          <w:trHeight w:val="266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Индивидуальная работа с текстом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 xml:space="preserve"> (3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(раздаются листы формата А</w:t>
            </w:r>
            <w:proofErr w:type="gramStart"/>
            <w:r w:rsidRPr="00564603">
              <w:rPr>
                <w:b w:val="0"/>
                <w:i/>
                <w:sz w:val="28"/>
                <w:szCs w:val="28"/>
              </w:rPr>
              <w:t>4</w:t>
            </w:r>
            <w:proofErr w:type="gramEnd"/>
            <w:r w:rsidRPr="00564603">
              <w:rPr>
                <w:b w:val="0"/>
                <w:i/>
                <w:sz w:val="28"/>
                <w:szCs w:val="28"/>
              </w:rPr>
              <w:t>)</w:t>
            </w:r>
          </w:p>
          <w:p w:rsidR="00B07483" w:rsidRPr="00564603" w:rsidRDefault="00B07483" w:rsidP="00B07483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This</w:t>
            </w:r>
            <w:r w:rsidRPr="00564603">
              <w:rPr>
                <w:b w:val="0"/>
                <w:sz w:val="28"/>
                <w:szCs w:val="28"/>
              </w:rPr>
              <w:t xml:space="preserve"> </w:t>
            </w:r>
            <w:r w:rsidRPr="00564603">
              <w:rPr>
                <w:b w:val="0"/>
                <w:sz w:val="28"/>
                <w:szCs w:val="28"/>
                <w:lang w:val="en-US"/>
              </w:rPr>
              <w:t>is</w:t>
            </w:r>
            <w:r w:rsidRPr="00564603">
              <w:rPr>
                <w:b w:val="0"/>
                <w:sz w:val="28"/>
                <w:szCs w:val="28"/>
              </w:rPr>
              <w:t xml:space="preserve"> </w:t>
            </w:r>
            <w:r w:rsidRPr="00564603">
              <w:rPr>
                <w:b w:val="0"/>
                <w:sz w:val="28"/>
                <w:szCs w:val="28"/>
                <w:lang w:val="en-US"/>
              </w:rPr>
              <w:t>my</w:t>
            </w:r>
            <w:r w:rsidRPr="00564603">
              <w:rPr>
                <w:b w:val="0"/>
                <w:sz w:val="28"/>
                <w:szCs w:val="28"/>
              </w:rPr>
              <w:t xml:space="preserve"> </w:t>
            </w:r>
            <w:r w:rsidRPr="00564603">
              <w:rPr>
                <w:b w:val="0"/>
                <w:sz w:val="28"/>
                <w:szCs w:val="28"/>
                <w:lang w:val="en-US"/>
              </w:rPr>
              <w:t>pet</w:t>
            </w:r>
            <w:r w:rsidRPr="00564603">
              <w:rPr>
                <w:b w:val="0"/>
                <w:sz w:val="28"/>
                <w:szCs w:val="28"/>
              </w:rPr>
              <w:t xml:space="preserve">. </w:t>
            </w:r>
            <w:r w:rsidRPr="00564603">
              <w:rPr>
                <w:b w:val="0"/>
                <w:sz w:val="28"/>
                <w:szCs w:val="28"/>
                <w:lang w:val="en-US"/>
              </w:rPr>
              <w:t>His name is Bundy. He has got fat blue body, long green tail. His head is small with big red ears. He has got 3 pink eyes. I like my pet.</w:t>
            </w:r>
          </w:p>
          <w:p w:rsidR="00B07483" w:rsidRPr="00564603" w:rsidRDefault="00B07483" w:rsidP="00B07483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Дети должны нарисовать животное по описанию.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По окончании задания вывешиваются получившиеся картинки на доску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 xml:space="preserve">Слайд № </w:t>
            </w:r>
            <w:r>
              <w:rPr>
                <w:b w:val="0"/>
                <w:sz w:val="28"/>
                <w:szCs w:val="28"/>
              </w:rPr>
              <w:t>3</w:t>
            </w:r>
            <w:r w:rsidRPr="00564603">
              <w:rPr>
                <w:b w:val="0"/>
                <w:sz w:val="28"/>
                <w:szCs w:val="28"/>
              </w:rPr>
              <w:t xml:space="preserve"> </w:t>
            </w:r>
            <w:r w:rsidRPr="00564603">
              <w:rPr>
                <w:b w:val="0"/>
                <w:i/>
                <w:sz w:val="28"/>
                <w:szCs w:val="28"/>
              </w:rPr>
              <w:t>(текст-описание животного)</w:t>
            </w:r>
          </w:p>
        </w:tc>
      </w:tr>
      <w:tr w:rsidR="00B07483" w:rsidRPr="00564603" w:rsidTr="00B07483">
        <w:trPr>
          <w:cantSplit/>
          <w:trHeight w:val="541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tabs>
                <w:tab w:val="left" w:pos="319"/>
              </w:tabs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Do you like this pet?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Yes.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88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Развитие навыков монологической речи (5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Boys and girls have you any pets at home?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Yes. I have a dog/cat/parrot.</w:t>
            </w: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Слайд №</w:t>
            </w:r>
            <w:r>
              <w:rPr>
                <w:b w:val="0"/>
                <w:sz w:val="28"/>
                <w:szCs w:val="28"/>
              </w:rPr>
              <w:t>4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(шаблон ответа)</w:t>
            </w:r>
          </w:p>
        </w:tc>
      </w:tr>
      <w:tr w:rsidR="00B07483" w:rsidRPr="00564603" w:rsidTr="00B07483">
        <w:trPr>
          <w:cantSplit/>
          <w:trHeight w:val="1674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Can you tell me about them?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(учащиеся рассказывают о своих питомцах по шаблону на слайде)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842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Thank you very much, it was very interesting.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cantSplit/>
          <w:trHeight w:val="1683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 xml:space="preserve">Отработка глагола </w:t>
            </w:r>
          </w:p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proofErr w:type="gramStart"/>
            <w:r w:rsidRPr="00564603">
              <w:rPr>
                <w:sz w:val="28"/>
                <w:szCs w:val="28"/>
                <w:lang w:val="en-US"/>
              </w:rPr>
              <w:t>can</w:t>
            </w:r>
            <w:proofErr w:type="gramEnd"/>
            <w:r w:rsidRPr="00564603">
              <w:rPr>
                <w:sz w:val="28"/>
                <w:szCs w:val="28"/>
              </w:rPr>
              <w:t xml:space="preserve"> – </w:t>
            </w:r>
            <w:r w:rsidRPr="00564603">
              <w:rPr>
                <w:sz w:val="28"/>
                <w:szCs w:val="28"/>
                <w:lang w:val="en-US"/>
              </w:rPr>
              <w:t>can</w:t>
            </w:r>
            <w:r w:rsidRPr="00564603">
              <w:rPr>
                <w:sz w:val="28"/>
                <w:szCs w:val="28"/>
              </w:rPr>
              <w:t>’</w:t>
            </w:r>
            <w:r w:rsidRPr="00564603">
              <w:rPr>
                <w:sz w:val="28"/>
                <w:szCs w:val="28"/>
                <w:lang w:val="en-US"/>
              </w:rPr>
              <w:t>t</w:t>
            </w:r>
            <w:r w:rsidRPr="00564603">
              <w:rPr>
                <w:sz w:val="28"/>
                <w:szCs w:val="28"/>
              </w:rPr>
              <w:t xml:space="preserve"> 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(1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Children, remember please when we use verb “can”?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Учащиеся отвечают на вопрос, когда употребляется глагол  “</w:t>
            </w:r>
            <w:r w:rsidRPr="00564603">
              <w:rPr>
                <w:b w:val="0"/>
                <w:i/>
                <w:sz w:val="28"/>
                <w:szCs w:val="28"/>
                <w:lang w:val="en-US"/>
              </w:rPr>
              <w:t>can</w:t>
            </w:r>
            <w:r w:rsidRPr="00564603">
              <w:rPr>
                <w:b w:val="0"/>
                <w:i/>
                <w:sz w:val="28"/>
                <w:szCs w:val="28"/>
              </w:rPr>
              <w:t>” и “</w:t>
            </w:r>
            <w:r w:rsidRPr="00564603">
              <w:rPr>
                <w:b w:val="0"/>
                <w:i/>
                <w:sz w:val="28"/>
                <w:szCs w:val="28"/>
                <w:lang w:val="en-US"/>
              </w:rPr>
              <w:t>can</w:t>
            </w:r>
            <w:r w:rsidRPr="00564603">
              <w:rPr>
                <w:b w:val="0"/>
                <w:i/>
                <w:sz w:val="28"/>
                <w:szCs w:val="28"/>
              </w:rPr>
              <w:t>’</w:t>
            </w:r>
            <w:r w:rsidRPr="00564603">
              <w:rPr>
                <w:b w:val="0"/>
                <w:i/>
                <w:sz w:val="28"/>
                <w:szCs w:val="28"/>
                <w:lang w:val="en-US"/>
              </w:rPr>
              <w:t>t</w:t>
            </w:r>
            <w:r w:rsidRPr="00564603">
              <w:rPr>
                <w:b w:val="0"/>
                <w:i/>
                <w:sz w:val="28"/>
                <w:szCs w:val="28"/>
              </w:rPr>
              <w:t>”</w:t>
            </w: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>Слайд</w:t>
            </w:r>
            <w:r w:rsidRPr="00564603">
              <w:rPr>
                <w:b w:val="0"/>
                <w:sz w:val="28"/>
                <w:szCs w:val="28"/>
                <w:lang w:val="en-US"/>
              </w:rPr>
              <w:t xml:space="preserve"> №4 – </w:t>
            </w:r>
            <w:r>
              <w:rPr>
                <w:b w:val="0"/>
                <w:sz w:val="28"/>
                <w:szCs w:val="28"/>
              </w:rPr>
              <w:t>таблица</w:t>
            </w:r>
            <w:r w:rsidRPr="00564603">
              <w:rPr>
                <w:b w:val="0"/>
                <w:sz w:val="28"/>
                <w:szCs w:val="28"/>
                <w:lang w:val="en-US"/>
              </w:rPr>
              <w:t xml:space="preserve"> «When we use verb “can”?»</w:t>
            </w:r>
          </w:p>
        </w:tc>
      </w:tr>
      <w:tr w:rsidR="00B07483" w:rsidRPr="00564603" w:rsidTr="00B07483">
        <w:trPr>
          <w:cantSplit/>
          <w:trHeight w:val="1120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</w:rPr>
              <w:t>Слайд №5 - упражнение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  <w:lang w:val="en-US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>Физ</w:t>
            </w:r>
            <w:proofErr w:type="gramStart"/>
            <w:r w:rsidRPr="00204666">
              <w:rPr>
                <w:sz w:val="28"/>
                <w:szCs w:val="28"/>
              </w:rPr>
              <w:t>.м</w:t>
            </w:r>
            <w:proofErr w:type="gramEnd"/>
            <w:r w:rsidRPr="00204666">
              <w:rPr>
                <w:sz w:val="28"/>
                <w:szCs w:val="28"/>
              </w:rPr>
              <w:t xml:space="preserve">инутка </w:t>
            </w:r>
          </w:p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 xml:space="preserve"> (1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stand up!</w:t>
            </w:r>
          </w:p>
          <w:p w:rsidR="00B07483" w:rsidRPr="00564603" w:rsidRDefault="00B07483" w:rsidP="00B07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how you can fly!</w:t>
            </w:r>
          </w:p>
          <w:p w:rsidR="00B07483" w:rsidRPr="00564603" w:rsidRDefault="00B07483" w:rsidP="00B07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how you can run!</w:t>
            </w:r>
          </w:p>
          <w:p w:rsidR="00B07483" w:rsidRPr="00564603" w:rsidRDefault="00B07483" w:rsidP="00B07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how you can swim!</w:t>
            </w:r>
          </w:p>
          <w:p w:rsidR="00B07483" w:rsidRPr="00564603" w:rsidRDefault="00B07483" w:rsidP="00B07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how you can jump!</w:t>
            </w:r>
          </w:p>
          <w:p w:rsidR="00B07483" w:rsidRPr="00564603" w:rsidRDefault="00B07483" w:rsidP="00B074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 me how you can sit!</w:t>
            </w:r>
          </w:p>
          <w:p w:rsidR="00B07483" w:rsidRPr="00564603" w:rsidRDefault="00B07483" w:rsidP="00B074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you!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Дети выполняют движения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13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 xml:space="preserve">Развитие навыков </w:t>
            </w:r>
            <w:proofErr w:type="spellStart"/>
            <w:r w:rsidRPr="00204666">
              <w:rPr>
                <w:sz w:val="28"/>
                <w:szCs w:val="28"/>
              </w:rPr>
              <w:t>аудирования</w:t>
            </w:r>
            <w:proofErr w:type="spellEnd"/>
            <w:r w:rsidRPr="00204666">
              <w:rPr>
                <w:sz w:val="28"/>
                <w:szCs w:val="28"/>
              </w:rPr>
              <w:t xml:space="preserve">   </w:t>
            </w:r>
          </w:p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>(4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 xml:space="preserve">Today we’ll continue to read the story about the Toy Soldier. Now open your books on page 82. </w:t>
            </w:r>
            <w:proofErr w:type="gramStart"/>
            <w:r w:rsidRPr="00564603">
              <w:rPr>
                <w:b w:val="0"/>
                <w:sz w:val="28"/>
                <w:szCs w:val="28"/>
                <w:lang w:val="en-US"/>
              </w:rPr>
              <w:t>Listen  the</w:t>
            </w:r>
            <w:proofErr w:type="gramEnd"/>
            <w:r w:rsidRPr="00564603">
              <w:rPr>
                <w:b w:val="0"/>
                <w:sz w:val="28"/>
                <w:szCs w:val="28"/>
                <w:lang w:val="en-US"/>
              </w:rPr>
              <w:t xml:space="preserve"> story, please.</w:t>
            </w: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Pr="00204666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B07483" w:rsidRPr="00204666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Слушают текст и догадываются о содержании.</w:t>
            </w:r>
            <w:r w:rsidRPr="0056460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 xml:space="preserve">Аудиозапись </w:t>
            </w:r>
          </w:p>
        </w:tc>
      </w:tr>
      <w:tr w:rsidR="00B07483" w:rsidRPr="00564603" w:rsidTr="00B07483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>Развитие навыков чтения (10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And now you will read the story.</w:t>
            </w: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 xml:space="preserve">Индивидуальное чтение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Текст</w:t>
            </w:r>
            <w:r w:rsidRPr="0056460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564603">
              <w:rPr>
                <w:b w:val="0"/>
                <w:sz w:val="28"/>
                <w:szCs w:val="28"/>
              </w:rPr>
              <w:t>в</w:t>
            </w:r>
            <w:r w:rsidRPr="0056460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564603">
              <w:rPr>
                <w:b w:val="0"/>
                <w:sz w:val="28"/>
                <w:szCs w:val="28"/>
              </w:rPr>
              <w:t>учебнике</w:t>
            </w:r>
            <w:r w:rsidRPr="00564603">
              <w:rPr>
                <w:b w:val="0"/>
                <w:sz w:val="28"/>
                <w:szCs w:val="28"/>
                <w:lang w:val="en-US"/>
              </w:rPr>
              <w:t>,</w:t>
            </w:r>
            <w:r w:rsidRPr="00564603">
              <w:rPr>
                <w:b w:val="0"/>
                <w:sz w:val="28"/>
                <w:szCs w:val="28"/>
              </w:rPr>
              <w:t xml:space="preserve"> </w:t>
            </w:r>
            <w:r w:rsidRPr="00564603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603">
              <w:rPr>
                <w:b w:val="0"/>
                <w:sz w:val="28"/>
                <w:szCs w:val="28"/>
              </w:rPr>
              <w:t>стр</w:t>
            </w:r>
            <w:proofErr w:type="spellEnd"/>
            <w:r w:rsidRPr="00564603">
              <w:rPr>
                <w:b w:val="0"/>
                <w:sz w:val="28"/>
                <w:szCs w:val="28"/>
                <w:lang w:val="en-US"/>
              </w:rPr>
              <w:t xml:space="preserve">. </w:t>
            </w:r>
            <w:r w:rsidRPr="00564603">
              <w:rPr>
                <w:b w:val="0"/>
                <w:sz w:val="28"/>
                <w:szCs w:val="28"/>
              </w:rPr>
              <w:t>82-83</w:t>
            </w:r>
          </w:p>
        </w:tc>
      </w:tr>
      <w:tr w:rsidR="00B07483" w:rsidRPr="00564603" w:rsidTr="00B07483">
        <w:trPr>
          <w:cantSplit/>
          <w:trHeight w:val="1256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 xml:space="preserve">Развитие навыков письма </w:t>
            </w:r>
          </w:p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>(5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i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 xml:space="preserve">Now look, read and complete with </w:t>
            </w:r>
            <w:r w:rsidRPr="00564603">
              <w:rPr>
                <w:i/>
                <w:sz w:val="28"/>
                <w:szCs w:val="28"/>
                <w:lang w:val="en-US"/>
              </w:rPr>
              <w:t>can, can’t, has got, hasn’t got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Учащиеся письменно заполняют пропуски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Слайд№</w:t>
            </w:r>
            <w:r>
              <w:rPr>
                <w:b w:val="0"/>
                <w:sz w:val="28"/>
                <w:szCs w:val="28"/>
              </w:rPr>
              <w:t>6</w:t>
            </w:r>
            <w:r w:rsidRPr="00564603">
              <w:rPr>
                <w:b w:val="0"/>
                <w:sz w:val="28"/>
                <w:szCs w:val="28"/>
              </w:rPr>
              <w:t xml:space="preserve"> 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  <w:r w:rsidRPr="00564603">
              <w:rPr>
                <w:b w:val="0"/>
                <w:i/>
                <w:sz w:val="28"/>
                <w:szCs w:val="28"/>
              </w:rPr>
              <w:t>с упр</w:t>
            </w:r>
            <w:r>
              <w:rPr>
                <w:b w:val="0"/>
                <w:i/>
                <w:sz w:val="28"/>
                <w:szCs w:val="28"/>
              </w:rPr>
              <w:t>.</w:t>
            </w:r>
          </w:p>
        </w:tc>
      </w:tr>
      <w:tr w:rsidR="00B07483" w:rsidRPr="00564603" w:rsidTr="00B07483">
        <w:trPr>
          <w:cantSplit/>
          <w:trHeight w:val="603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tabs>
                <w:tab w:val="left" w:pos="2964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-200660</wp:posOffset>
                  </wp:positionH>
                  <wp:positionV relativeFrom="paragraph">
                    <wp:posOffset>70485</wp:posOffset>
                  </wp:positionV>
                  <wp:extent cx="4977765" cy="1796415"/>
                  <wp:effectExtent l="19050" t="0" r="0" b="0"/>
                  <wp:wrapTight wrapText="bothSides">
                    <wp:wrapPolygon edited="0">
                      <wp:start x="331" y="0"/>
                      <wp:lineTo x="-83" y="1603"/>
                      <wp:lineTo x="-83" y="19928"/>
                      <wp:lineTo x="83" y="21302"/>
                      <wp:lineTo x="331" y="21302"/>
                      <wp:lineTo x="21162" y="21302"/>
                      <wp:lineTo x="21410" y="21302"/>
                      <wp:lineTo x="21575" y="19928"/>
                      <wp:lineTo x="21575" y="1603"/>
                      <wp:lineTo x="21410" y="229"/>
                      <wp:lineTo x="21162" y="0"/>
                      <wp:lineTo x="331" y="0"/>
                    </wp:wrapPolygon>
                  </wp:wrapTight>
                  <wp:docPr id="2" name="Рисунок 1" descr="C:\Users\пк\Documents\РАБОТА\test booklet\3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cuments\РАБОТА\test booklet\31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466" t="58468" r="5599" b="19348"/>
                          <a:stretch/>
                        </pic:blipFill>
                        <pic:spPr bwMode="auto">
                          <a:xfrm>
                            <a:off x="0" y="0"/>
                            <a:ext cx="4977765" cy="179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  <w:szCs w:val="28"/>
              </w:rPr>
              <w:tab/>
            </w:r>
          </w:p>
        </w:tc>
      </w:tr>
      <w:tr w:rsidR="00B07483" w:rsidRPr="00564603" w:rsidTr="00B07483">
        <w:trPr>
          <w:cantSplit/>
          <w:trHeight w:val="421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2665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  <w:r w:rsidRPr="0056460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 xml:space="preserve">Рефлексия     </w:t>
            </w:r>
          </w:p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 xml:space="preserve">  (3 мин)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Dear children, tell me please. What we were doing today in our lesson?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 xml:space="preserve">Повторяли 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- слова на тему «Животные»;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- описывали своих питомцев;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- числа;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Pr="00564603">
              <w:rPr>
                <w:b w:val="0"/>
                <w:sz w:val="28"/>
                <w:szCs w:val="28"/>
              </w:rPr>
              <w:t>употребление глагола “</w:t>
            </w:r>
            <w:r w:rsidRPr="00564603">
              <w:rPr>
                <w:b w:val="0"/>
                <w:sz w:val="28"/>
                <w:szCs w:val="28"/>
                <w:lang w:val="en-US"/>
              </w:rPr>
              <w:t>can</w:t>
            </w:r>
            <w:r w:rsidRPr="00564603">
              <w:rPr>
                <w:b w:val="0"/>
                <w:sz w:val="28"/>
                <w:szCs w:val="28"/>
              </w:rPr>
              <w:t>” и “</w:t>
            </w:r>
            <w:r w:rsidRPr="00564603">
              <w:rPr>
                <w:b w:val="0"/>
                <w:sz w:val="28"/>
                <w:szCs w:val="28"/>
                <w:lang w:val="en-US"/>
              </w:rPr>
              <w:t>cant</w:t>
            </w:r>
            <w:r w:rsidRPr="00564603">
              <w:rPr>
                <w:b w:val="0"/>
                <w:sz w:val="28"/>
                <w:szCs w:val="28"/>
              </w:rPr>
              <w:t>”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653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What animals do you remember?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Dog</w:t>
            </w:r>
            <w:r w:rsidRPr="00564603">
              <w:rPr>
                <w:b w:val="0"/>
                <w:sz w:val="28"/>
                <w:szCs w:val="28"/>
              </w:rPr>
              <w:t xml:space="preserve">, </w:t>
            </w:r>
            <w:r w:rsidRPr="00564603">
              <w:rPr>
                <w:b w:val="0"/>
                <w:sz w:val="28"/>
                <w:szCs w:val="28"/>
                <w:lang w:val="en-US"/>
              </w:rPr>
              <w:t>cats</w:t>
            </w:r>
            <w:r w:rsidRPr="00564603">
              <w:rPr>
                <w:b w:val="0"/>
                <w:sz w:val="28"/>
                <w:szCs w:val="28"/>
              </w:rPr>
              <w:t xml:space="preserve">, </w:t>
            </w:r>
            <w:r w:rsidRPr="00564603">
              <w:rPr>
                <w:b w:val="0"/>
                <w:sz w:val="28"/>
                <w:szCs w:val="28"/>
                <w:lang w:val="en-US"/>
              </w:rPr>
              <w:t>monkey</w:t>
            </w:r>
            <w:r w:rsidRPr="00564603">
              <w:rPr>
                <w:b w:val="0"/>
                <w:sz w:val="28"/>
                <w:szCs w:val="28"/>
              </w:rPr>
              <w:t>…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744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Why you say frogs, and you say spider?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Единственное и множественное число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cantSplit/>
          <w:trHeight w:val="1124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204666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Как образуется множественное число имён существительных?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При помощи суффикса –</w:t>
            </w:r>
            <w:r w:rsidRPr="00564603">
              <w:rPr>
                <w:b w:val="0"/>
                <w:sz w:val="28"/>
                <w:szCs w:val="28"/>
                <w:lang w:val="en-US"/>
              </w:rPr>
              <w:t>S</w:t>
            </w:r>
            <w:r w:rsidRPr="00564603">
              <w:rPr>
                <w:b w:val="0"/>
                <w:sz w:val="28"/>
                <w:szCs w:val="28"/>
              </w:rPr>
              <w:t>, но есть и слова исключения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</w:tr>
      <w:tr w:rsidR="00B07483" w:rsidRPr="00564603" w:rsidTr="00B07483">
        <w:trPr>
          <w:trHeight w:val="338"/>
        </w:trPr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  <w:lang w:val="en-US"/>
              </w:rPr>
            </w:pPr>
            <w:r w:rsidRPr="00564603">
              <w:rPr>
                <w:sz w:val="28"/>
                <w:szCs w:val="28"/>
                <w:lang w:val="en-US"/>
              </w:rPr>
              <w:t xml:space="preserve">III </w:t>
            </w:r>
            <w:r w:rsidRPr="00564603">
              <w:rPr>
                <w:sz w:val="28"/>
                <w:szCs w:val="28"/>
              </w:rPr>
              <w:t>Подведение</w:t>
            </w:r>
            <w:r w:rsidRPr="00564603">
              <w:rPr>
                <w:sz w:val="28"/>
                <w:szCs w:val="28"/>
                <w:lang w:val="en-US"/>
              </w:rPr>
              <w:t xml:space="preserve"> </w:t>
            </w:r>
            <w:r w:rsidRPr="00564603">
              <w:rPr>
                <w:sz w:val="28"/>
                <w:szCs w:val="28"/>
              </w:rPr>
              <w:t>итогов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7483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</w:rPr>
            </w:pPr>
            <w:r w:rsidRPr="00204666">
              <w:rPr>
                <w:sz w:val="28"/>
                <w:szCs w:val="28"/>
              </w:rPr>
              <w:t>Домашнее</w:t>
            </w:r>
            <w:r w:rsidRPr="00204666">
              <w:rPr>
                <w:sz w:val="28"/>
                <w:szCs w:val="28"/>
                <w:lang w:val="en-US"/>
              </w:rPr>
              <w:t xml:space="preserve"> </w:t>
            </w:r>
            <w:r w:rsidRPr="00204666">
              <w:rPr>
                <w:sz w:val="28"/>
                <w:szCs w:val="28"/>
              </w:rPr>
              <w:t>задание</w:t>
            </w:r>
            <w:r w:rsidRPr="00204666">
              <w:rPr>
                <w:sz w:val="28"/>
                <w:szCs w:val="28"/>
                <w:lang w:val="en-US"/>
              </w:rPr>
              <w:t xml:space="preserve"> </w:t>
            </w:r>
          </w:p>
          <w:p w:rsidR="00B07483" w:rsidRPr="00204666" w:rsidRDefault="00B07483" w:rsidP="00B07483">
            <w:pPr>
              <w:pStyle w:val="3"/>
              <w:spacing w:before="0" w:beforeAutospacing="0" w:after="0" w:afterAutospacing="0"/>
              <w:ind w:left="113" w:right="113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</w:t>
            </w:r>
            <w:r w:rsidRPr="00204666">
              <w:rPr>
                <w:sz w:val="28"/>
                <w:szCs w:val="28"/>
              </w:rPr>
              <w:t>2</w:t>
            </w:r>
            <w:r w:rsidRPr="00204666">
              <w:rPr>
                <w:sz w:val="28"/>
                <w:szCs w:val="28"/>
                <w:lang w:val="en-US"/>
              </w:rPr>
              <w:t xml:space="preserve"> </w:t>
            </w:r>
            <w:r w:rsidRPr="00204666">
              <w:rPr>
                <w:sz w:val="28"/>
                <w:szCs w:val="28"/>
              </w:rPr>
              <w:t>мин</w:t>
            </w:r>
            <w:r w:rsidRPr="00204666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</w:rPr>
              <w:t>Читать</w:t>
            </w:r>
            <w:r w:rsidRPr="00564603">
              <w:rPr>
                <w:b w:val="0"/>
                <w:sz w:val="28"/>
                <w:szCs w:val="28"/>
                <w:lang w:val="en-US"/>
              </w:rPr>
              <w:t xml:space="preserve"> The Toy Soldier, </w:t>
            </w:r>
            <w:proofErr w:type="spellStart"/>
            <w:r w:rsidRPr="00564603">
              <w:rPr>
                <w:b w:val="0"/>
                <w:sz w:val="28"/>
                <w:szCs w:val="28"/>
              </w:rPr>
              <w:t>стр</w:t>
            </w:r>
            <w:proofErr w:type="spellEnd"/>
            <w:r w:rsidRPr="00564603">
              <w:rPr>
                <w:b w:val="0"/>
                <w:sz w:val="28"/>
                <w:szCs w:val="28"/>
                <w:lang w:val="en-US"/>
              </w:rPr>
              <w:t xml:space="preserve">. 84, </w:t>
            </w:r>
            <w:proofErr w:type="spellStart"/>
            <w:r w:rsidRPr="00564603">
              <w:rPr>
                <w:b w:val="0"/>
                <w:sz w:val="28"/>
                <w:szCs w:val="28"/>
              </w:rPr>
              <w:t>упр</w:t>
            </w:r>
            <w:proofErr w:type="spellEnd"/>
            <w:r w:rsidRPr="00564603">
              <w:rPr>
                <w:b w:val="0"/>
                <w:sz w:val="28"/>
                <w:szCs w:val="28"/>
                <w:lang w:val="en-US"/>
              </w:rPr>
              <w:t>. 1.</w:t>
            </w: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  <w:p w:rsidR="00B07483" w:rsidRPr="00B0748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B07483" w:rsidRPr="00564603" w:rsidTr="00B07483">
        <w:trPr>
          <w:trHeight w:val="3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Thank you for being active. Your marks for the lesson …</w:t>
            </w:r>
          </w:p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Our lesson is over. Good bye!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  <w:lang w:val="en-US"/>
              </w:rPr>
            </w:pPr>
            <w:r w:rsidRPr="00564603">
              <w:rPr>
                <w:b w:val="0"/>
                <w:sz w:val="28"/>
                <w:szCs w:val="28"/>
                <w:lang w:val="en-US"/>
              </w:rPr>
              <w:t>Good bye!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483" w:rsidRPr="00564603" w:rsidRDefault="00B07483" w:rsidP="00B07483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564603">
              <w:rPr>
                <w:b w:val="0"/>
                <w:sz w:val="28"/>
                <w:szCs w:val="28"/>
              </w:rPr>
              <w:t>Слайд№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</w:tbl>
    <w:p w:rsidR="00B07483" w:rsidRPr="00564603" w:rsidRDefault="00B07483" w:rsidP="00B074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D776D" w:rsidRDefault="001D776D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483" w:rsidRDefault="00B07483" w:rsidP="00B07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E91" w:rsidRPr="001D776D" w:rsidRDefault="00BA5C9E" w:rsidP="00B0748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3. </w:t>
      </w:r>
      <w:r w:rsidR="00454E91" w:rsidRPr="001D776D">
        <w:rPr>
          <w:b/>
          <w:sz w:val="28"/>
          <w:szCs w:val="28"/>
        </w:rPr>
        <w:t>Методические рекомендации по применению игры на уроке</w:t>
      </w:r>
    </w:p>
    <w:p w:rsidR="00454E91" w:rsidRPr="00454E91" w:rsidRDefault="00454E91" w:rsidP="00B074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Место игры на уроке и отводимое игре время зависят от ряда факторов: подготовки учащихся, изучаемого материала, конкретных целей и условий урока и т.д. Например, если игра используется в качестве тренировочного упражнения при первичном закреплении материала, то ей можно отвести 15-20 минут урока. В дальнейшем та же игра может проводиться в течение 3-5 минут и служить своеобразным повторением уже пройденного материала, а также разрядкой на уроке.</w:t>
      </w:r>
    </w:p>
    <w:p w:rsidR="00454E91" w:rsidRPr="00454E91" w:rsidRDefault="00454E91" w:rsidP="00B074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При использовании игрового метода обучения задача учителя состоит, прежде всего, в том, чтобы организовать познавательную деятельность учащихся, в процессе которой развивались бы их способности, особенно творческие.</w:t>
      </w:r>
    </w:p>
    <w:p w:rsidR="00454E91" w:rsidRPr="00454E91" w:rsidRDefault="00454E91" w:rsidP="00B074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Игры могут быть грамматические, лексические, фонетические, орфографические. Все они способствуют формированию речевых навыков.</w:t>
      </w:r>
    </w:p>
    <w:p w:rsidR="00454E91" w:rsidRPr="00454E91" w:rsidRDefault="00454E91" w:rsidP="00B074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Одна и та же игра может быть использована на различных этапах урока. Но все зависит от конкретных условий работы учителя, его темперамента и творческих способностей. Здесь следует отметить, что при всей привлекательности и эффективности игрового метода необходимо </w:t>
      </w:r>
      <w:proofErr w:type="gramStart"/>
      <w:r w:rsidRPr="00454E91">
        <w:rPr>
          <w:sz w:val="28"/>
          <w:szCs w:val="28"/>
        </w:rPr>
        <w:t>соблюдать чувство меры</w:t>
      </w:r>
      <w:proofErr w:type="gramEnd"/>
      <w:r w:rsidRPr="00454E91">
        <w:rPr>
          <w:sz w:val="28"/>
          <w:szCs w:val="28"/>
        </w:rPr>
        <w:t>, иначе игры утомят учащихся и потеряют свежесть эмоционального воздействия.</w:t>
      </w:r>
    </w:p>
    <w:p w:rsidR="00454E91" w:rsidRPr="00454E91" w:rsidRDefault="00454E91" w:rsidP="00B074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Успех использования игр зависит от атмосферы необходимого речевого общения, которую учитель создает в классе. Важно, чтобы учащиеся привыкли к такому общению, увлеклись и стали вместе с учителем участниками этого процесса. Доверительность и непринужденность общения учителя с учащимися, возникающие благодаря общей игровой атмосфере, располагает школьников к серьезным разговорам, обсуждению любых реальных ситуаций, так как урок иностранного языка - это не только игра.</w:t>
      </w:r>
    </w:p>
    <w:p w:rsidR="00454E91" w:rsidRPr="00454E91" w:rsidRDefault="00454E91" w:rsidP="00B074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Опыт убеждает, что использование игрового метода обучения способствует развитию познавательной активности учащихся в изучении языка. Игра несет в себе немалое нравственное начало, ибо делает труд (овладение </w:t>
      </w:r>
      <w:r w:rsidRPr="00454E91">
        <w:rPr>
          <w:sz w:val="28"/>
          <w:szCs w:val="28"/>
        </w:rPr>
        <w:lastRenderedPageBreak/>
        <w:t>иностранным языком) радостным, творческим и коллективным. Ведь цель игрового метода обучения - способствовать развитию речевых навыков и умений. Возможность проявлять самостоятельность в решении речемыслительных задач, быстрая реакция в общении, максимальная мобилизация речевых навыков - характерные качества речевого умения - могут быть проявлены во время проведения игр.</w:t>
      </w:r>
    </w:p>
    <w:p w:rsidR="00454E91" w:rsidRPr="00454E91" w:rsidRDefault="00454E91" w:rsidP="00B0748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Из понимания значения игр вытекают следующие </w:t>
      </w:r>
      <w:r w:rsidRPr="001D776D">
        <w:rPr>
          <w:b/>
          <w:sz w:val="28"/>
          <w:szCs w:val="28"/>
        </w:rPr>
        <w:t>требования</w:t>
      </w:r>
      <w:r w:rsidRPr="00454E91">
        <w:rPr>
          <w:sz w:val="28"/>
          <w:szCs w:val="28"/>
        </w:rPr>
        <w:t xml:space="preserve"> к ним:</w:t>
      </w:r>
    </w:p>
    <w:p w:rsidR="001D776D" w:rsidRDefault="00454E91" w:rsidP="00B0748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Каждая игра должна давать упражнения, полезные для умственного развития детей и их воспитания.</w:t>
      </w:r>
      <w:r w:rsidR="001D776D">
        <w:rPr>
          <w:sz w:val="28"/>
          <w:szCs w:val="28"/>
        </w:rPr>
        <w:t xml:space="preserve"> </w:t>
      </w:r>
      <w:r w:rsidRPr="001D776D">
        <w:rPr>
          <w:sz w:val="28"/>
          <w:szCs w:val="28"/>
        </w:rPr>
        <w:t>В игре обязательно наличие увлекательной задачи, решение которой требует умственного усилия, преодоления некоторых трудностей.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>Игра должна включать себя занимательность, юмор. Увлечение игрой мобилизует умственную деятельность, облегчает выполнение задачи.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>Следует учитывать также и то, что любая игра в учебном процессе - методический приём, относящийся к группе активных способов обучения практическому владению иностранным языком. Внедрение этого приёма в учебный процесс способствует достижению целей обучения диалогической речи и расширенному монологическому высказыванию, активизации речемыслительной деятельности школьников, формированию у них навыков и умений самостоятельного выражения мысли, образованию и воспитанию учащихся средствами иностранного языка.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 xml:space="preserve">Игра должна стимулировать мотивацию учения, вызывать у школьников интерес и желание хорошо выполнить задание, её следует проводить на основе ситуации, адекватной реальной ситуации общения. 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 xml:space="preserve">Игра должна быть принята всей группой. 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>Она непременно проводится в доброжелательной, творческой атмосфере.</w:t>
      </w:r>
      <w:r w:rsidR="001D776D">
        <w:rPr>
          <w:sz w:val="28"/>
          <w:szCs w:val="28"/>
        </w:rPr>
        <w:t xml:space="preserve"> 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lastRenderedPageBreak/>
        <w:t>Игра вызывает у школьников чувство удовлетворения, радости. Чем свободнее чувствует себя ученик в игре, тем инициативнее он будет в общении. Со временем у него появится чувство уверенности в своих силах.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 xml:space="preserve">Игра организуется таким образом, чтобы учащиеся могли в активном речевом общении с максимальной эффективностью использовать отрабатываемый языковой материал. </w:t>
      </w:r>
    </w:p>
    <w:p w:rsid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>Учитель непременно сам верит в игру, в её эффективность. Только при этом условии он сможет добиться хороших результатов.</w:t>
      </w:r>
    </w:p>
    <w:p w:rsidR="00454E91" w:rsidRPr="001D776D" w:rsidRDefault="00454E91" w:rsidP="00454E9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776D">
        <w:rPr>
          <w:sz w:val="28"/>
          <w:szCs w:val="28"/>
        </w:rPr>
        <w:t>В играх школьники овладевают такими элементами общения, как умение начать беседу, поддержать её, прервать собеседника, в нужный момент согласиться с его мнением или опровергнуть его, умение целенаправленно слушать собеседника, задавать уточняющие вопросы и т.д.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Прежде чем ввести данный прием работы в учебный процесс, необходимо провести подготовительную работу. Нельзя забывать о том, что у младших школьников нет навыков не только иноязычного, но и русскоязычного общения на уроке. Следовательно, чтобы организовать общение в рамках игры, необходимо сформировать эти навыки в реальных условиях учебного процесса.</w:t>
      </w:r>
    </w:p>
    <w:p w:rsidR="001D776D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Для этого можно использовать следующие </w:t>
      </w:r>
      <w:r w:rsidRPr="001D776D">
        <w:rPr>
          <w:b/>
          <w:sz w:val="28"/>
          <w:szCs w:val="28"/>
        </w:rPr>
        <w:t>тренировочные упражнения</w:t>
      </w:r>
      <w:r w:rsidRPr="00454E91">
        <w:rPr>
          <w:sz w:val="28"/>
          <w:szCs w:val="28"/>
        </w:rPr>
        <w:t>, которые помогут детям научиться взаимодействовать друг с другом на первых порах:</w:t>
      </w:r>
    </w:p>
    <w:p w:rsidR="00454E91" w:rsidRPr="00454E91" w:rsidRDefault="00454E91" w:rsidP="001D77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Упражнения на тренировку учащихся в умении реагировать на предложенные утверждения. Они призваны развивать умения употреблять клишированные фразы, эквивалентные русским ”Да”, ”Нет", ”Разве? ”, “Как интересно!" и т.д.</w:t>
      </w:r>
    </w:p>
    <w:p w:rsidR="001D776D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Невозможно переоценить значение традиционного начала диалога. Хорошо отработанное, бегло и выразительно предъявленное начало диалога, переходящее из одного диалога в другой, повышает уверенность говорящих в </w:t>
      </w:r>
      <w:r w:rsidRPr="00454E91">
        <w:rPr>
          <w:sz w:val="28"/>
          <w:szCs w:val="28"/>
        </w:rPr>
        <w:lastRenderedPageBreak/>
        <w:t>своих силах и с самого начала настраивает их на беглую и эмоциональную речь. Оно способствует эффективному "подключению" очередной темы к сумме уже усвоенных школьниками знаний и навыков.</w:t>
      </w:r>
    </w:p>
    <w:p w:rsidR="00454E91" w:rsidRPr="00454E91" w:rsidRDefault="00454E91" w:rsidP="001D77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Упражнения на тренировку школьников в составлении </w:t>
      </w:r>
      <w:proofErr w:type="spellStart"/>
      <w:r w:rsidRPr="00454E91">
        <w:rPr>
          <w:sz w:val="28"/>
          <w:szCs w:val="28"/>
        </w:rPr>
        <w:t>микродиалогов</w:t>
      </w:r>
      <w:proofErr w:type="spellEnd"/>
      <w:r w:rsidRPr="00454E91">
        <w:rPr>
          <w:sz w:val="28"/>
          <w:szCs w:val="28"/>
        </w:rPr>
        <w:t xml:space="preserve"> в парах, в рамках предложенной ситуации.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Учащимся предлагается диалог-образец, который является основой для составления их собственного диалога. Работа над ним проводится поэтапно: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- сначала читаем диалог по ролям, обращая внимание ребят на реплики, подлежащие усвоению;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- читаем диалог с целью восстановить пропущенные реплики;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- инсценируем диалог, воспроизводя реплики по ролям;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- самостоятельно составляем аналогичный диалог, но в другой ситуации.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Составление диалогов с опорой на ключевые слова и выражения в рамках предложенной ситуации.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Еще одним важным требованием при проведении различного рода игр является использование всевозможной наглядности.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Кроме того, учитель должен всегда помнить о таких элементарных требованиях, как соответствие игры возрасту детей и изучаемой теме; нельзя допускать такого момента, когда в игре задействованы не все учащиеся. Также нужно удостовериться, что инструкция понятна и усвоена всеми и учащиеся готовы к осуществлению игровой деятельности.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Также не стоит забывать и о том, что обсуждая проведенную игру, оценивая участие в ней школьников, учителю следует проявить такт, особенно при оценке результатов игры. Отрицательная оценка деятельности её участников неизбежно приведет к снижению активности. Желательно начать обсуждение результатов игры с удачных моментов и </w:t>
      </w:r>
      <w:proofErr w:type="gramStart"/>
      <w:r w:rsidRPr="00454E91">
        <w:rPr>
          <w:sz w:val="28"/>
          <w:szCs w:val="28"/>
        </w:rPr>
        <w:t>лишь</w:t>
      </w:r>
      <w:proofErr w:type="gramEnd"/>
      <w:r w:rsidRPr="00454E91">
        <w:rPr>
          <w:sz w:val="28"/>
          <w:szCs w:val="28"/>
        </w:rPr>
        <w:t xml:space="preserve"> затем перейти к недостаткам.</w:t>
      </w:r>
    </w:p>
    <w:p w:rsidR="00454E91" w:rsidRPr="00454E91" w:rsidRDefault="00454E91" w:rsidP="001D776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br w:type="page"/>
      </w:r>
    </w:p>
    <w:p w:rsidR="00454E91" w:rsidRPr="001D776D" w:rsidRDefault="00454E91" w:rsidP="001D77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776D">
        <w:rPr>
          <w:b/>
          <w:sz w:val="28"/>
          <w:szCs w:val="28"/>
        </w:rPr>
        <w:lastRenderedPageBreak/>
        <w:t>Заключение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Младший школьный возраст несет в себе большие возможности в познании окружающего мира, в том числе и средствами английского языка. Плодотворной почвой для этого является познавательная деятельность, реализующаяся в играх, в полной мере отвечающих возрастным особенностям детей младшего школьного возраста.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Игра - это деятельность, в которой ребенок сначала эмоционально, а затем интеллектуально осваивает всю систему человеческих отношений. Они комплексно воздействуют на интеллектуальную, эмоциональную, волевую, коммуникативную и другие стороны подрастающей личности.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Разнообразие игр, которые мы можем использовать на уроках английского языка в начальной школе, огромно.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 xml:space="preserve">Ценность игры как воспитательного средства заключается я в том, что, оказывая воздействие на коллектив играющих детей, педагог через коллектив оказывает воздействие на каждого из детей. Организуя жизнь детей в игре, воспитатель формирует не только игровые отношения, но и реальные, закрепляя полезные привычки в нормы поведения детей в разных условиях и вне игры - таким </w:t>
      </w:r>
      <w:proofErr w:type="gramStart"/>
      <w:r w:rsidRPr="00454E91">
        <w:rPr>
          <w:sz w:val="28"/>
          <w:szCs w:val="28"/>
        </w:rPr>
        <w:t>образом</w:t>
      </w:r>
      <w:proofErr w:type="gramEnd"/>
      <w:r w:rsidRPr="00454E91">
        <w:rPr>
          <w:sz w:val="28"/>
          <w:szCs w:val="28"/>
        </w:rPr>
        <w:t xml:space="preserve"> при правильном руководстве детьми игра становится школой воспитания.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В ходе написания курсовой работы мы подробно изучили проблему использования игровой деятельности на уроках английского языка в младшем школьном возрасте, выявили её положительное влияние на усвоение, отработку и повторение учебного материала. Рассмотрели различные требования к играм, выявили необходимость учета возраста детей, их интересов, а также правильность подхода по вовлечению каждого ребенка в игру.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Кроме того, мы рассмотрели различные виды классификаций, и убедились на практике, что существует огромное количество разнообразных игр и игровых методик, которых порой трудно классифицировать по одному какому-либо признаку.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lastRenderedPageBreak/>
        <w:t>С точки зрения организации словесного материала игра не что иное, как речевое упражнение.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Игру так же рассматривают как ситуативно-вариативное упражнение, где создается возможность для многократного повторения речевого образца в условиях, максимально приближенных к реальному речевому общению с присущими ему признаками - эмоциональностью, спонтанностью, целенаправленностью речевого воздействия.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Игры способствуют выполнению важных методических задач: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созданию психологической готовности детей к речевому общению;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обеспечению естественной необходимости многократного повторения ими языкового материала;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тренировке учащихся в выборе нужного речевого варианта, что является подготовкой к ситуативной спонтанности речи вообще.</w:t>
      </w:r>
    </w:p>
    <w:p w:rsidR="00454E91" w:rsidRPr="00454E91" w:rsidRDefault="00454E91" w:rsidP="00454E9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В практической части были приведены примеры использования игры на различных этапах урока, что помогает учителю в нестандартном проведении урока, развитии креативности учащихся, их совместной деятельности - умению работать в коллективе, а также мотивировать их интерес к изучению английского языка, что особенно важном на данном этапе. Теоретическое исследование данной темы доказало необходимость в дальнейшем практическом исследовании, так как игровая методика занимает особое место в преподавании иностранных языков и недостаточно изучен современный подход к применению игр на уроках.</w:t>
      </w:r>
    </w:p>
    <w:p w:rsidR="00454E91" w:rsidRPr="001D776D" w:rsidRDefault="00454E91" w:rsidP="001D776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4E91">
        <w:rPr>
          <w:sz w:val="28"/>
          <w:szCs w:val="28"/>
        </w:rPr>
        <w:br w:type="page"/>
      </w:r>
      <w:r w:rsidRPr="001D776D">
        <w:rPr>
          <w:b/>
          <w:sz w:val="28"/>
          <w:szCs w:val="28"/>
        </w:rPr>
        <w:lastRenderedPageBreak/>
        <w:t>Список использованной литературы</w:t>
      </w:r>
    </w:p>
    <w:p w:rsidR="00454E91" w:rsidRPr="00454E91" w:rsidRDefault="00454E91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54E91">
        <w:rPr>
          <w:sz w:val="28"/>
          <w:szCs w:val="28"/>
        </w:rPr>
        <w:t>Бочарова</w:t>
      </w:r>
      <w:proofErr w:type="spellEnd"/>
      <w:r w:rsidRPr="00454E91">
        <w:rPr>
          <w:sz w:val="28"/>
          <w:szCs w:val="28"/>
        </w:rPr>
        <w:t xml:space="preserve"> Л.П. Игры на уроках английского языка на начальн</w:t>
      </w:r>
      <w:r w:rsidR="001D776D">
        <w:rPr>
          <w:sz w:val="28"/>
          <w:szCs w:val="28"/>
        </w:rPr>
        <w:t>ой и средней ступени обучения /</w:t>
      </w:r>
      <w:r w:rsidRPr="00454E91">
        <w:rPr>
          <w:sz w:val="28"/>
          <w:szCs w:val="28"/>
        </w:rPr>
        <w:t xml:space="preserve"> Иностра</w:t>
      </w:r>
      <w:r w:rsidR="001D776D">
        <w:rPr>
          <w:sz w:val="28"/>
          <w:szCs w:val="28"/>
        </w:rPr>
        <w:t xml:space="preserve">нные языки в школе. № 3 </w:t>
      </w:r>
      <w:r w:rsidRPr="00454E91">
        <w:rPr>
          <w:sz w:val="28"/>
          <w:szCs w:val="28"/>
        </w:rPr>
        <w:t>/ - 2005 - 27 с.</w:t>
      </w:r>
    </w:p>
    <w:p w:rsidR="001D776D" w:rsidRDefault="00454E91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54E91">
        <w:rPr>
          <w:sz w:val="28"/>
          <w:szCs w:val="28"/>
        </w:rPr>
        <w:t>Выготский</w:t>
      </w:r>
      <w:proofErr w:type="spellEnd"/>
      <w:r w:rsidRPr="00454E91">
        <w:rPr>
          <w:sz w:val="28"/>
          <w:szCs w:val="28"/>
        </w:rPr>
        <w:t>, Л.Н.</w:t>
      </w:r>
      <w:r w:rsidR="001D776D">
        <w:rPr>
          <w:sz w:val="28"/>
          <w:szCs w:val="28"/>
        </w:rPr>
        <w:t>/</w:t>
      </w:r>
      <w:r w:rsidRPr="00454E91">
        <w:rPr>
          <w:sz w:val="28"/>
          <w:szCs w:val="28"/>
        </w:rPr>
        <w:t>Воображение и творчест</w:t>
      </w:r>
      <w:r w:rsidR="001D776D">
        <w:rPr>
          <w:sz w:val="28"/>
          <w:szCs w:val="28"/>
        </w:rPr>
        <w:t xml:space="preserve">во в дошкольном возрасте </w:t>
      </w:r>
      <w:r w:rsidRPr="00454E91">
        <w:rPr>
          <w:sz w:val="28"/>
          <w:szCs w:val="28"/>
        </w:rPr>
        <w:t xml:space="preserve"> / Л.Н. Выготский - СПб</w:t>
      </w:r>
      <w:proofErr w:type="gramStart"/>
      <w:r w:rsidRPr="00454E91">
        <w:rPr>
          <w:sz w:val="28"/>
          <w:szCs w:val="28"/>
        </w:rPr>
        <w:t xml:space="preserve">.: </w:t>
      </w:r>
      <w:proofErr w:type="gramEnd"/>
      <w:r w:rsidRPr="00454E91">
        <w:rPr>
          <w:sz w:val="28"/>
          <w:szCs w:val="28"/>
        </w:rPr>
        <w:t>Союз, 2009. - 400 с.</w:t>
      </w:r>
      <w:r w:rsidR="001D776D" w:rsidRPr="001D776D">
        <w:rPr>
          <w:sz w:val="28"/>
          <w:szCs w:val="28"/>
        </w:rPr>
        <w:t xml:space="preserve"> </w:t>
      </w:r>
    </w:p>
    <w:p w:rsidR="001D776D" w:rsidRPr="00454E91" w:rsidRDefault="001D776D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Загребина</w:t>
      </w:r>
      <w:r w:rsidRPr="001D776D">
        <w:rPr>
          <w:sz w:val="28"/>
          <w:szCs w:val="28"/>
        </w:rPr>
        <w:t xml:space="preserve"> </w:t>
      </w:r>
      <w:r w:rsidRPr="00454E91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454E91">
        <w:rPr>
          <w:sz w:val="28"/>
          <w:szCs w:val="28"/>
        </w:rPr>
        <w:t xml:space="preserve">Особенности обучения младших школьников </w:t>
      </w:r>
      <w:proofErr w:type="gramStart"/>
      <w:r w:rsidRPr="00454E91">
        <w:rPr>
          <w:sz w:val="28"/>
          <w:szCs w:val="28"/>
        </w:rPr>
        <w:t>в</w:t>
      </w:r>
      <w:proofErr w:type="gramEnd"/>
      <w:r w:rsidRPr="00454E91">
        <w:rPr>
          <w:sz w:val="28"/>
          <w:szCs w:val="28"/>
        </w:rPr>
        <w:t xml:space="preserve"> английскому языку на начальном этапе</w:t>
      </w:r>
      <w:r>
        <w:rPr>
          <w:sz w:val="28"/>
          <w:szCs w:val="28"/>
        </w:rPr>
        <w:t>.  /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кола</w:t>
      </w:r>
      <w:proofErr w:type="spellEnd"/>
      <w:r>
        <w:rPr>
          <w:sz w:val="28"/>
          <w:szCs w:val="28"/>
        </w:rPr>
        <w:t xml:space="preserve"> - </w:t>
      </w:r>
      <w:r w:rsidRPr="00454E91">
        <w:rPr>
          <w:sz w:val="28"/>
          <w:szCs w:val="28"/>
        </w:rPr>
        <w:t>2007.№10.</w:t>
      </w:r>
    </w:p>
    <w:p w:rsidR="00454E91" w:rsidRPr="00454E91" w:rsidRDefault="00454E91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Колесникова И.Е. Игры на уроке английского язы</w:t>
      </w:r>
      <w:r w:rsidR="001D776D">
        <w:rPr>
          <w:sz w:val="28"/>
          <w:szCs w:val="28"/>
        </w:rPr>
        <w:t xml:space="preserve">ка: пособие для учителя. </w:t>
      </w:r>
      <w:r w:rsidRPr="00454E91">
        <w:rPr>
          <w:sz w:val="28"/>
          <w:szCs w:val="28"/>
        </w:rPr>
        <w:t xml:space="preserve"> / И.Е. Колесникова - Минск: Народная </w:t>
      </w:r>
      <w:proofErr w:type="spellStart"/>
      <w:r w:rsidRPr="00454E91">
        <w:rPr>
          <w:sz w:val="28"/>
          <w:szCs w:val="28"/>
        </w:rPr>
        <w:t>Асвета</w:t>
      </w:r>
      <w:proofErr w:type="spellEnd"/>
      <w:r w:rsidRPr="00454E91">
        <w:rPr>
          <w:sz w:val="28"/>
          <w:szCs w:val="28"/>
        </w:rPr>
        <w:t>. - 2001 - 120 с.</w:t>
      </w:r>
    </w:p>
    <w:p w:rsidR="001D776D" w:rsidRDefault="00454E91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Кузнецова, Л.В. Гармоничное развитие личности младшего школ</w:t>
      </w:r>
      <w:r w:rsidR="001D776D">
        <w:rPr>
          <w:sz w:val="28"/>
          <w:szCs w:val="28"/>
        </w:rPr>
        <w:t xml:space="preserve">ьника: Книга для учителя </w:t>
      </w:r>
      <w:r w:rsidRPr="00454E91">
        <w:rPr>
          <w:sz w:val="28"/>
          <w:szCs w:val="28"/>
        </w:rPr>
        <w:t xml:space="preserve"> / Л.В. Кузнецова - М.: Просвещение, 2008 - 320 с.</w:t>
      </w:r>
    </w:p>
    <w:p w:rsidR="00454E91" w:rsidRPr="00454E91" w:rsidRDefault="00454E91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E91">
        <w:rPr>
          <w:sz w:val="28"/>
          <w:szCs w:val="28"/>
        </w:rPr>
        <w:t>Прохорова, Л.М. Воспитание младшего школьника</w:t>
      </w:r>
      <w:r w:rsidR="001D776D">
        <w:rPr>
          <w:sz w:val="28"/>
          <w:szCs w:val="28"/>
        </w:rPr>
        <w:t xml:space="preserve"> </w:t>
      </w:r>
      <w:r w:rsidRPr="00454E91">
        <w:rPr>
          <w:sz w:val="28"/>
          <w:szCs w:val="28"/>
        </w:rPr>
        <w:t>/ Развиваем творческую активность школьников / Л.М. Прохорова - 2006 №5, май - С.21 - 27.</w:t>
      </w:r>
    </w:p>
    <w:p w:rsidR="00454E91" w:rsidRPr="00454E91" w:rsidRDefault="00454E91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54E91">
        <w:rPr>
          <w:sz w:val="28"/>
          <w:szCs w:val="28"/>
        </w:rPr>
        <w:t>Стронин</w:t>
      </w:r>
      <w:proofErr w:type="spellEnd"/>
      <w:r w:rsidRPr="00454E91">
        <w:rPr>
          <w:sz w:val="28"/>
          <w:szCs w:val="28"/>
        </w:rPr>
        <w:t xml:space="preserve"> М.Ф. Обучающие игры на</w:t>
      </w:r>
      <w:r w:rsidR="001D776D">
        <w:rPr>
          <w:sz w:val="28"/>
          <w:szCs w:val="28"/>
        </w:rPr>
        <w:t xml:space="preserve"> уроке английского языка </w:t>
      </w:r>
      <w:r w:rsidRPr="00454E91">
        <w:rPr>
          <w:sz w:val="28"/>
          <w:szCs w:val="28"/>
        </w:rPr>
        <w:t xml:space="preserve"> / М.Ф. </w:t>
      </w:r>
      <w:proofErr w:type="spellStart"/>
      <w:r w:rsidRPr="00454E91">
        <w:rPr>
          <w:sz w:val="28"/>
          <w:szCs w:val="28"/>
        </w:rPr>
        <w:t>Стронин</w:t>
      </w:r>
      <w:proofErr w:type="spellEnd"/>
      <w:r w:rsidRPr="00454E91">
        <w:rPr>
          <w:sz w:val="28"/>
          <w:szCs w:val="28"/>
        </w:rPr>
        <w:t xml:space="preserve"> - М.: Просвещение, 2006 - 370 с.</w:t>
      </w:r>
    </w:p>
    <w:p w:rsidR="00454E91" w:rsidRPr="00454E91" w:rsidRDefault="00454E91" w:rsidP="001D776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454E91">
        <w:rPr>
          <w:sz w:val="28"/>
          <w:szCs w:val="28"/>
        </w:rPr>
        <w:t>Сайт</w:t>
      </w:r>
      <w:r w:rsidRPr="00454E91">
        <w:rPr>
          <w:sz w:val="28"/>
          <w:szCs w:val="28"/>
          <w:lang w:val="en-US"/>
        </w:rPr>
        <w:t xml:space="preserve"> "English": http://eng.1september.ru/.</w:t>
      </w:r>
    </w:p>
    <w:p w:rsidR="00B436F4" w:rsidRPr="00454E91" w:rsidRDefault="00887E7D">
      <w:pPr>
        <w:rPr>
          <w:lang w:val="en-US"/>
        </w:rPr>
      </w:pPr>
    </w:p>
    <w:sectPr w:rsidR="00B436F4" w:rsidRPr="00454E91" w:rsidSect="003C28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7D" w:rsidRDefault="00887E7D" w:rsidP="001D776D">
      <w:pPr>
        <w:spacing w:after="0" w:line="240" w:lineRule="auto"/>
      </w:pPr>
      <w:r>
        <w:separator/>
      </w:r>
    </w:p>
  </w:endnote>
  <w:endnote w:type="continuationSeparator" w:id="0">
    <w:p w:rsidR="00887E7D" w:rsidRDefault="00887E7D" w:rsidP="001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7D" w:rsidRDefault="00887E7D" w:rsidP="001D776D">
      <w:pPr>
        <w:spacing w:after="0" w:line="240" w:lineRule="auto"/>
      </w:pPr>
      <w:r>
        <w:separator/>
      </w:r>
    </w:p>
  </w:footnote>
  <w:footnote w:type="continuationSeparator" w:id="0">
    <w:p w:rsidR="00887E7D" w:rsidRDefault="00887E7D" w:rsidP="001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198"/>
      <w:docPartObj>
        <w:docPartGallery w:val="Page Numbers (Top of Page)"/>
        <w:docPartUnique/>
      </w:docPartObj>
    </w:sdtPr>
    <w:sdtContent>
      <w:p w:rsidR="001D776D" w:rsidRDefault="004B216A">
        <w:pPr>
          <w:pStyle w:val="a6"/>
          <w:jc w:val="center"/>
        </w:pPr>
        <w:fldSimple w:instr=" PAGE   \* MERGEFORMAT ">
          <w:r w:rsidR="00BA5C9E">
            <w:rPr>
              <w:noProof/>
            </w:rPr>
            <w:t>2</w:t>
          </w:r>
        </w:fldSimple>
      </w:p>
    </w:sdtContent>
  </w:sdt>
  <w:p w:rsidR="001D776D" w:rsidRDefault="001D77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CDC"/>
    <w:multiLevelType w:val="hybridMultilevel"/>
    <w:tmpl w:val="2D9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325"/>
    <w:multiLevelType w:val="hybridMultilevel"/>
    <w:tmpl w:val="E7BCD61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10856"/>
    <w:multiLevelType w:val="hybridMultilevel"/>
    <w:tmpl w:val="EA9E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236B"/>
    <w:multiLevelType w:val="hybridMultilevel"/>
    <w:tmpl w:val="08D41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14CA"/>
    <w:multiLevelType w:val="hybridMultilevel"/>
    <w:tmpl w:val="776840CE"/>
    <w:lvl w:ilvl="0" w:tplc="7D64E2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F6C64"/>
    <w:multiLevelType w:val="hybridMultilevel"/>
    <w:tmpl w:val="F42C0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567"/>
    <w:multiLevelType w:val="hybridMultilevel"/>
    <w:tmpl w:val="3D3C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515DE"/>
    <w:multiLevelType w:val="hybridMultilevel"/>
    <w:tmpl w:val="D460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400E0"/>
    <w:multiLevelType w:val="hybridMultilevel"/>
    <w:tmpl w:val="D0F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C0E5A"/>
    <w:multiLevelType w:val="hybridMultilevel"/>
    <w:tmpl w:val="F96071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E91"/>
    <w:rsid w:val="000363D6"/>
    <w:rsid w:val="001D776D"/>
    <w:rsid w:val="003C289B"/>
    <w:rsid w:val="00454E91"/>
    <w:rsid w:val="004B216A"/>
    <w:rsid w:val="00603C2E"/>
    <w:rsid w:val="00624543"/>
    <w:rsid w:val="00887E7D"/>
    <w:rsid w:val="009335CC"/>
    <w:rsid w:val="00B07483"/>
    <w:rsid w:val="00BA5C9E"/>
    <w:rsid w:val="00CB0D2D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43"/>
  </w:style>
  <w:style w:type="paragraph" w:styleId="3">
    <w:name w:val="heading 3"/>
    <w:basedOn w:val="a"/>
    <w:link w:val="30"/>
    <w:unhideWhenUsed/>
    <w:qFormat/>
    <w:rsid w:val="00B07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91"/>
  </w:style>
  <w:style w:type="paragraph" w:styleId="a6">
    <w:name w:val="header"/>
    <w:basedOn w:val="a"/>
    <w:link w:val="a7"/>
    <w:uiPriority w:val="99"/>
    <w:unhideWhenUsed/>
    <w:rsid w:val="001D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76D"/>
  </w:style>
  <w:style w:type="paragraph" w:styleId="a8">
    <w:name w:val="footer"/>
    <w:basedOn w:val="a"/>
    <w:link w:val="a9"/>
    <w:uiPriority w:val="99"/>
    <w:semiHidden/>
    <w:unhideWhenUsed/>
    <w:rsid w:val="001D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76D"/>
  </w:style>
  <w:style w:type="character" w:customStyle="1" w:styleId="30">
    <w:name w:val="Заголовок 3 Знак"/>
    <w:basedOn w:val="a0"/>
    <w:link w:val="3"/>
    <w:rsid w:val="00B07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B07483"/>
    <w:pPr>
      <w:ind w:left="720"/>
      <w:contextualSpacing/>
    </w:pPr>
  </w:style>
  <w:style w:type="table" w:styleId="ab">
    <w:name w:val="Table Grid"/>
    <w:basedOn w:val="a1"/>
    <w:uiPriority w:val="59"/>
    <w:rsid w:val="00B074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07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39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8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8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81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82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592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4</cp:revision>
  <cp:lastPrinted>2014-01-24T17:02:00Z</cp:lastPrinted>
  <dcterms:created xsi:type="dcterms:W3CDTF">2014-01-23T18:54:00Z</dcterms:created>
  <dcterms:modified xsi:type="dcterms:W3CDTF">2014-01-24T17:04:00Z</dcterms:modified>
</cp:coreProperties>
</file>