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D0" w:rsidRPr="00F841D0" w:rsidRDefault="00F841D0" w:rsidP="00CE26CD">
      <w:pPr>
        <w:shd w:val="clear" w:color="auto" w:fill="FFFFFF"/>
        <w:spacing w:after="0" w:line="360" w:lineRule="auto"/>
        <w:ind w:firstLine="705"/>
        <w:jc w:val="center"/>
        <w:rPr>
          <w:rFonts w:ascii="Times New Roman" w:hAnsi="Times New Roman" w:cs="Times New Roman"/>
          <w:b/>
          <w:bCs/>
          <w:caps/>
          <w:sz w:val="28"/>
          <w:szCs w:val="28"/>
        </w:rPr>
      </w:pPr>
      <w:r w:rsidRPr="00F841D0">
        <w:rPr>
          <w:rFonts w:ascii="Times New Roman" w:hAnsi="Times New Roman" w:cs="Times New Roman"/>
          <w:b/>
          <w:bCs/>
          <w:caps/>
          <w:sz w:val="28"/>
          <w:szCs w:val="28"/>
        </w:rPr>
        <w:t>Рабочая программа</w:t>
      </w:r>
    </w:p>
    <w:p w:rsidR="00F841D0" w:rsidRDefault="00F841D0" w:rsidP="00CE26CD">
      <w:pPr>
        <w:shd w:val="clear" w:color="auto" w:fill="FFFFFF"/>
        <w:spacing w:after="0" w:line="360" w:lineRule="auto"/>
        <w:ind w:left="-142"/>
        <w:jc w:val="both"/>
        <w:rPr>
          <w:rFonts w:ascii="Times New Roman" w:hAnsi="Times New Roman" w:cs="Times New Roman"/>
          <w:sz w:val="28"/>
          <w:szCs w:val="28"/>
        </w:rPr>
      </w:pPr>
      <w:r>
        <w:rPr>
          <w:rFonts w:ascii="Times New Roman" w:hAnsi="Times New Roman" w:cs="Times New Roman"/>
          <w:bCs/>
          <w:sz w:val="28"/>
          <w:szCs w:val="28"/>
        </w:rPr>
        <w:t>К</w:t>
      </w:r>
      <w:r w:rsidRPr="00F841D0">
        <w:rPr>
          <w:rFonts w:ascii="Times New Roman" w:hAnsi="Times New Roman" w:cs="Times New Roman"/>
          <w:bCs/>
          <w:sz w:val="28"/>
          <w:szCs w:val="28"/>
        </w:rPr>
        <w:t>урса английского языка для 10 – 11 классов</w:t>
      </w:r>
      <w:r w:rsidRPr="00F841D0">
        <w:rPr>
          <w:rFonts w:ascii="Times New Roman" w:hAnsi="Times New Roman" w:cs="Times New Roman"/>
          <w:b/>
          <w:bCs/>
          <w:caps/>
          <w:sz w:val="28"/>
          <w:szCs w:val="28"/>
        </w:rPr>
        <w:t xml:space="preserve"> </w:t>
      </w:r>
      <w:r w:rsidRPr="00F841D0">
        <w:rPr>
          <w:rFonts w:ascii="Times New Roman" w:hAnsi="Times New Roman" w:cs="Times New Roman"/>
          <w:bCs/>
          <w:sz w:val="28"/>
          <w:szCs w:val="28"/>
        </w:rPr>
        <w:t>составлена на основе примерной программы основного общего образования</w:t>
      </w:r>
      <w:r w:rsidRPr="00F841D0">
        <w:rPr>
          <w:rFonts w:ascii="Times New Roman" w:hAnsi="Times New Roman" w:cs="Times New Roman"/>
          <w:sz w:val="28"/>
          <w:szCs w:val="28"/>
        </w:rPr>
        <w:t xml:space="preserve"> к курсу английского языка “</w:t>
      </w:r>
      <w:r w:rsidRPr="00F841D0">
        <w:rPr>
          <w:rFonts w:ascii="Times New Roman" w:hAnsi="Times New Roman" w:cs="Times New Roman"/>
          <w:sz w:val="28"/>
          <w:szCs w:val="28"/>
          <w:lang w:val="en-US"/>
        </w:rPr>
        <w:t>English</w:t>
      </w:r>
      <w:r w:rsidRPr="00F841D0">
        <w:rPr>
          <w:rFonts w:ascii="Times New Roman" w:hAnsi="Times New Roman" w:cs="Times New Roman"/>
          <w:sz w:val="28"/>
          <w:szCs w:val="28"/>
        </w:rPr>
        <w:t>”/ «Английский язык» В.П. Кузовлева, Н.П.Лапы 10-11кл. М:  Просвещение, 2010</w:t>
      </w:r>
    </w:p>
    <w:p w:rsidR="00F841D0" w:rsidRPr="00F841D0" w:rsidRDefault="00F841D0" w:rsidP="00CE26CD">
      <w:pPr>
        <w:shd w:val="clear" w:color="auto" w:fill="FFFFFF"/>
        <w:spacing w:after="0" w:line="360" w:lineRule="auto"/>
        <w:ind w:left="-142"/>
        <w:jc w:val="both"/>
        <w:rPr>
          <w:rFonts w:ascii="Times New Roman" w:hAnsi="Times New Roman" w:cs="Times New Roman"/>
          <w:b/>
          <w:bCs/>
          <w:sz w:val="28"/>
          <w:szCs w:val="28"/>
        </w:rPr>
      </w:pPr>
      <w:r w:rsidRPr="00F841D0">
        <w:rPr>
          <w:rFonts w:ascii="Times New Roman" w:hAnsi="Times New Roman" w:cs="Times New Roman"/>
          <w:b/>
          <w:bCs/>
          <w:sz w:val="28"/>
          <w:szCs w:val="28"/>
        </w:rPr>
        <w:t>Цели обучения английскому языку</w:t>
      </w:r>
    </w:p>
    <w:p w:rsidR="00F841D0" w:rsidRPr="00F841D0" w:rsidRDefault="00F841D0" w:rsidP="00CE26CD">
      <w:pPr>
        <w:tabs>
          <w:tab w:val="left" w:pos="8220"/>
        </w:tabs>
        <w:autoSpaceDE w:val="0"/>
        <w:autoSpaceDN w:val="0"/>
        <w:adjustRightInd w:val="0"/>
        <w:spacing w:after="0" w:line="360" w:lineRule="auto"/>
        <w:ind w:firstLine="705"/>
        <w:jc w:val="both"/>
        <w:rPr>
          <w:rFonts w:ascii="Times New Roman" w:hAnsi="Times New Roman" w:cs="Times New Roman"/>
          <w:i/>
          <w:iCs/>
          <w:sz w:val="28"/>
          <w:szCs w:val="28"/>
        </w:rPr>
      </w:pPr>
      <w:r w:rsidRPr="00F841D0">
        <w:rPr>
          <w:rFonts w:ascii="Times New Roman" w:hAnsi="Times New Roman" w:cs="Times New Roman"/>
          <w:i/>
          <w:iCs/>
          <w:sz w:val="28"/>
          <w:szCs w:val="28"/>
        </w:rPr>
        <w:t>Изучение в старшей школе английского языка на базовом уровне направлено на достижение следующих целей:</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b/>
          <w:bCs/>
          <w:noProof/>
          <w:sz w:val="28"/>
          <w:szCs w:val="28"/>
          <w:lang w:val="x-none"/>
        </w:rPr>
        <w:t></w:t>
      </w:r>
      <w:r w:rsidRPr="00F841D0">
        <w:rPr>
          <w:rFonts w:ascii="Times New Roman" w:hAnsi="Times New Roman" w:cs="Times New Roman"/>
          <w:b/>
          <w:bCs/>
          <w:sz w:val="28"/>
          <w:szCs w:val="28"/>
        </w:rPr>
        <w:t xml:space="preserve"> дальнейшее развитие</w:t>
      </w:r>
      <w:r w:rsidRPr="00F841D0">
        <w:rPr>
          <w:rFonts w:ascii="Times New Roman" w:hAnsi="Times New Roman" w:cs="Times New Roman"/>
          <w:sz w:val="28"/>
          <w:szCs w:val="28"/>
        </w:rPr>
        <w:t xml:space="preserve"> </w:t>
      </w:r>
      <w:r w:rsidRPr="00F841D0">
        <w:rPr>
          <w:rFonts w:ascii="Times New Roman" w:hAnsi="Times New Roman" w:cs="Times New Roman"/>
          <w:b/>
          <w:bCs/>
          <w:sz w:val="28"/>
          <w:szCs w:val="28"/>
        </w:rPr>
        <w:t>иноязычной коммуникативной компетенции</w:t>
      </w:r>
      <w:r w:rsidRPr="00F841D0">
        <w:rPr>
          <w:rFonts w:ascii="Times New Roman" w:hAnsi="Times New Roman" w:cs="Times New Roman"/>
          <w:sz w:val="28"/>
          <w:szCs w:val="28"/>
        </w:rPr>
        <w:t xml:space="preserve"> (речевой, языковой, социокультурной, компенсаторной, учебно-познавательной):</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b/>
          <w:bCs/>
          <w:noProof/>
          <w:sz w:val="28"/>
          <w:szCs w:val="28"/>
          <w:lang w:val="x-none"/>
        </w:rPr>
        <w:t></w:t>
      </w:r>
      <w:r w:rsidRPr="00F841D0">
        <w:rPr>
          <w:rFonts w:ascii="Times New Roman" w:hAnsi="Times New Roman" w:cs="Times New Roman"/>
          <w:b/>
          <w:bCs/>
          <w:sz w:val="28"/>
          <w:szCs w:val="28"/>
        </w:rPr>
        <w:t xml:space="preserve"> речевая компетенция</w:t>
      </w:r>
      <w:r w:rsidRPr="00F841D0">
        <w:rPr>
          <w:rFonts w:ascii="Times New Roman" w:hAnsi="Times New Roman" w:cs="Times New Roman"/>
          <w:sz w:val="28"/>
          <w:szCs w:val="28"/>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b/>
          <w:bCs/>
          <w:noProof/>
          <w:sz w:val="28"/>
          <w:szCs w:val="28"/>
          <w:lang w:val="x-none"/>
        </w:rPr>
        <w:t></w:t>
      </w:r>
      <w:r w:rsidRPr="00F841D0">
        <w:rPr>
          <w:rFonts w:ascii="Times New Roman" w:hAnsi="Times New Roman" w:cs="Times New Roman"/>
          <w:b/>
          <w:bCs/>
          <w:sz w:val="28"/>
          <w:szCs w:val="28"/>
        </w:rPr>
        <w:t xml:space="preserve"> языковая компетенция – </w:t>
      </w:r>
      <w:r w:rsidRPr="00F841D0">
        <w:rPr>
          <w:rFonts w:ascii="Times New Roman" w:hAnsi="Times New Roman" w:cs="Times New Roman"/>
          <w:sz w:val="28"/>
          <w:szCs w:val="2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b/>
          <w:bCs/>
          <w:noProof/>
          <w:sz w:val="28"/>
          <w:szCs w:val="28"/>
          <w:lang w:val="x-none"/>
        </w:rPr>
        <w:t></w:t>
      </w:r>
      <w:r w:rsidRPr="00F841D0">
        <w:rPr>
          <w:rFonts w:ascii="Times New Roman" w:hAnsi="Times New Roman" w:cs="Times New Roman"/>
          <w:b/>
          <w:bCs/>
          <w:sz w:val="28"/>
          <w:szCs w:val="28"/>
        </w:rPr>
        <w:t xml:space="preserve"> социокультурная компетенция – </w:t>
      </w:r>
      <w:r w:rsidRPr="00F841D0">
        <w:rPr>
          <w:rFonts w:ascii="Times New Roman" w:hAnsi="Times New Roman" w:cs="Times New Roman"/>
          <w:sz w:val="28"/>
          <w:szCs w:val="28"/>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b/>
          <w:bCs/>
          <w:noProof/>
          <w:sz w:val="28"/>
          <w:szCs w:val="28"/>
          <w:lang w:val="x-none"/>
        </w:rPr>
        <w:t></w:t>
      </w:r>
      <w:r w:rsidRPr="00F841D0">
        <w:rPr>
          <w:rFonts w:ascii="Times New Roman" w:hAnsi="Times New Roman" w:cs="Times New Roman"/>
          <w:b/>
          <w:bCs/>
          <w:sz w:val="28"/>
          <w:szCs w:val="28"/>
        </w:rPr>
        <w:t xml:space="preserve"> компенсаторная компетенция – </w:t>
      </w:r>
      <w:r w:rsidRPr="00F841D0">
        <w:rPr>
          <w:rFonts w:ascii="Times New Roman" w:hAnsi="Times New Roman" w:cs="Times New Roman"/>
          <w:sz w:val="28"/>
          <w:szCs w:val="28"/>
        </w:rPr>
        <w:t>дальнейшее развитие умений выходить из положения в условиях дефицита языковых средств при получении и передаче иноязычной информации;</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b/>
          <w:bCs/>
          <w:noProof/>
          <w:sz w:val="28"/>
          <w:szCs w:val="28"/>
          <w:lang w:val="x-none"/>
        </w:rPr>
        <w:lastRenderedPageBreak/>
        <w:t></w:t>
      </w:r>
      <w:r w:rsidRPr="00F841D0">
        <w:rPr>
          <w:rFonts w:ascii="Times New Roman" w:hAnsi="Times New Roman" w:cs="Times New Roman"/>
          <w:b/>
          <w:bCs/>
          <w:sz w:val="28"/>
          <w:szCs w:val="28"/>
        </w:rPr>
        <w:t xml:space="preserve"> учебно-познавательная компетенция – </w:t>
      </w:r>
      <w:r w:rsidRPr="00F841D0">
        <w:rPr>
          <w:rFonts w:ascii="Times New Roman" w:hAnsi="Times New Roman" w:cs="Times New Roman"/>
          <w:sz w:val="28"/>
          <w:szCs w:val="2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841D0" w:rsidRDefault="00F841D0" w:rsidP="00CE26CD">
      <w:pPr>
        <w:tabs>
          <w:tab w:val="left" w:pos="705"/>
          <w:tab w:val="left" w:pos="8220"/>
        </w:tabs>
        <w:autoSpaceDE w:val="0"/>
        <w:autoSpaceDN w:val="0"/>
        <w:adjustRightInd w:val="0"/>
        <w:spacing w:after="0" w:line="360" w:lineRule="auto"/>
        <w:ind w:firstLine="705"/>
        <w:jc w:val="both"/>
        <w:outlineLvl w:val="0"/>
        <w:rPr>
          <w:rFonts w:ascii="Times New Roman" w:hAnsi="Times New Roman" w:cs="Times New Roman"/>
          <w:b/>
          <w:bCs/>
          <w:sz w:val="28"/>
          <w:szCs w:val="28"/>
        </w:rPr>
      </w:pPr>
      <w:r w:rsidRPr="00F841D0">
        <w:rPr>
          <w:rFonts w:ascii="Times New Roman" w:hAnsi="Times New Roman" w:cs="Times New Roman"/>
          <w:b/>
          <w:bCs/>
          <w:noProof/>
          <w:sz w:val="28"/>
          <w:szCs w:val="28"/>
          <w:lang w:val="x-none"/>
        </w:rPr>
        <w:t></w:t>
      </w:r>
      <w:r w:rsidRPr="00F841D0">
        <w:rPr>
          <w:rFonts w:ascii="Times New Roman" w:hAnsi="Times New Roman" w:cs="Times New Roman"/>
          <w:b/>
          <w:bCs/>
          <w:sz w:val="28"/>
          <w:szCs w:val="28"/>
        </w:rPr>
        <w:t xml:space="preserve"> развитие и воспитание</w:t>
      </w:r>
      <w:r w:rsidRPr="00F841D0">
        <w:rPr>
          <w:rFonts w:ascii="Times New Roman" w:hAnsi="Times New Roman" w:cs="Times New Roman"/>
          <w:sz w:val="28"/>
          <w:szCs w:val="2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F841D0">
        <w:rPr>
          <w:rFonts w:ascii="Times New Roman" w:hAnsi="Times New Roman" w:cs="Times New Roman"/>
          <w:b/>
          <w:bCs/>
          <w:sz w:val="28"/>
          <w:szCs w:val="28"/>
        </w:rPr>
        <w:t xml:space="preserve"> </w:t>
      </w:r>
      <w:r w:rsidRPr="00F841D0">
        <w:rPr>
          <w:rFonts w:ascii="Times New Roman" w:hAnsi="Times New Roman" w:cs="Times New Roman"/>
          <w:sz w:val="28"/>
          <w:szCs w:val="28"/>
        </w:rPr>
        <w:t>учащихся в отношении их будущей профессии; их социальная адаптация; формирование качеств гражданина и патриота.</w:t>
      </w:r>
      <w:r w:rsidRPr="00F841D0">
        <w:rPr>
          <w:rFonts w:ascii="Times New Roman" w:hAnsi="Times New Roman" w:cs="Times New Roman"/>
          <w:b/>
          <w:bCs/>
          <w:sz w:val="28"/>
          <w:szCs w:val="28"/>
        </w:rPr>
        <w:t xml:space="preserve"> </w:t>
      </w:r>
    </w:p>
    <w:p w:rsidR="00294777" w:rsidRDefault="00294777" w:rsidP="00294777">
      <w:pPr>
        <w:pStyle w:val="c2"/>
        <w:jc w:val="both"/>
        <w:rPr>
          <w:rStyle w:val="c11c9"/>
          <w:rFonts w:eastAsia="Calibri"/>
          <w:b/>
          <w:sz w:val="28"/>
          <w:szCs w:val="28"/>
        </w:rPr>
      </w:pPr>
    </w:p>
    <w:p w:rsidR="00294777" w:rsidRDefault="00294777" w:rsidP="00294777">
      <w:pPr>
        <w:pStyle w:val="c2"/>
        <w:jc w:val="both"/>
        <w:rPr>
          <w:rStyle w:val="c11c9"/>
          <w:rFonts w:eastAsia="Calibri"/>
          <w:b/>
          <w:sz w:val="28"/>
          <w:szCs w:val="28"/>
        </w:rPr>
      </w:pPr>
    </w:p>
    <w:p w:rsidR="00294777" w:rsidRDefault="00294777" w:rsidP="00294777">
      <w:pPr>
        <w:pStyle w:val="c2"/>
        <w:jc w:val="both"/>
        <w:rPr>
          <w:rStyle w:val="c11c9"/>
          <w:rFonts w:eastAsia="Calibri"/>
          <w:b/>
          <w:sz w:val="28"/>
          <w:szCs w:val="28"/>
        </w:rPr>
      </w:pPr>
    </w:p>
    <w:p w:rsidR="00294777" w:rsidRDefault="00294777" w:rsidP="00294777">
      <w:pPr>
        <w:pStyle w:val="c2"/>
        <w:jc w:val="both"/>
        <w:rPr>
          <w:rStyle w:val="c11c9"/>
          <w:rFonts w:eastAsia="Calibri"/>
          <w:b/>
          <w:sz w:val="28"/>
          <w:szCs w:val="28"/>
        </w:rPr>
      </w:pPr>
      <w:r>
        <w:rPr>
          <w:rStyle w:val="c11c9"/>
          <w:rFonts w:eastAsia="Calibri"/>
          <w:b/>
          <w:sz w:val="28"/>
          <w:szCs w:val="28"/>
        </w:rPr>
        <w:t>Вставить задачи</w:t>
      </w:r>
    </w:p>
    <w:p w:rsidR="00294777" w:rsidRDefault="00294777" w:rsidP="00294777">
      <w:pPr>
        <w:pStyle w:val="c2"/>
        <w:jc w:val="both"/>
        <w:rPr>
          <w:rStyle w:val="c11c9"/>
          <w:rFonts w:eastAsia="Calibri"/>
          <w:b/>
          <w:sz w:val="28"/>
          <w:szCs w:val="28"/>
        </w:rPr>
      </w:pPr>
    </w:p>
    <w:p w:rsidR="00294777" w:rsidRDefault="00294777" w:rsidP="00294777">
      <w:pPr>
        <w:pStyle w:val="c2"/>
        <w:jc w:val="both"/>
        <w:rPr>
          <w:rStyle w:val="c11c9"/>
          <w:rFonts w:eastAsia="Calibri"/>
          <w:b/>
          <w:sz w:val="28"/>
          <w:szCs w:val="28"/>
        </w:rPr>
      </w:pPr>
    </w:p>
    <w:p w:rsidR="00294777" w:rsidRDefault="00294777" w:rsidP="00294777">
      <w:pPr>
        <w:pStyle w:val="c2"/>
        <w:jc w:val="both"/>
        <w:rPr>
          <w:rStyle w:val="c11c9"/>
          <w:rFonts w:eastAsia="Calibri"/>
          <w:b/>
          <w:sz w:val="28"/>
          <w:szCs w:val="28"/>
        </w:rPr>
      </w:pPr>
    </w:p>
    <w:p w:rsidR="00294777" w:rsidRDefault="00294777" w:rsidP="00294777">
      <w:pPr>
        <w:pStyle w:val="c2"/>
        <w:jc w:val="both"/>
        <w:rPr>
          <w:rStyle w:val="c11c9"/>
          <w:rFonts w:eastAsia="Calibri"/>
          <w:b/>
          <w:sz w:val="28"/>
          <w:szCs w:val="28"/>
        </w:rPr>
      </w:pPr>
    </w:p>
    <w:p w:rsidR="00294777" w:rsidRDefault="00294777" w:rsidP="00294777">
      <w:pPr>
        <w:pStyle w:val="c2"/>
        <w:jc w:val="both"/>
        <w:rPr>
          <w:rStyle w:val="c11c9"/>
          <w:rFonts w:eastAsia="Calibri"/>
          <w:b/>
          <w:sz w:val="28"/>
          <w:szCs w:val="28"/>
        </w:rPr>
      </w:pPr>
    </w:p>
    <w:p w:rsidR="00294777" w:rsidRPr="00A547AF" w:rsidRDefault="00294777" w:rsidP="00294777">
      <w:pPr>
        <w:pStyle w:val="c2"/>
        <w:jc w:val="center"/>
        <w:rPr>
          <w:rStyle w:val="c11c9"/>
          <w:rFonts w:eastAsia="Calibri"/>
          <w:b/>
          <w:sz w:val="28"/>
          <w:szCs w:val="28"/>
        </w:rPr>
      </w:pPr>
      <w:r>
        <w:rPr>
          <w:rStyle w:val="c11c9"/>
          <w:rFonts w:eastAsia="Calibri"/>
          <w:b/>
          <w:sz w:val="28"/>
          <w:szCs w:val="28"/>
        </w:rPr>
        <w:lastRenderedPageBreak/>
        <w:t>С</w:t>
      </w:r>
      <w:r w:rsidRPr="00A547AF">
        <w:rPr>
          <w:rStyle w:val="c11c9"/>
          <w:rFonts w:eastAsia="Calibri"/>
          <w:b/>
          <w:sz w:val="28"/>
          <w:szCs w:val="28"/>
        </w:rPr>
        <w:t>одержание</w:t>
      </w:r>
      <w:r>
        <w:rPr>
          <w:rStyle w:val="c11c9"/>
          <w:rFonts w:eastAsia="Calibri"/>
          <w:b/>
          <w:sz w:val="28"/>
          <w:szCs w:val="28"/>
        </w:rPr>
        <w:t xml:space="preserve"> тем учебного курса (102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63"/>
        <w:gridCol w:w="1666"/>
      </w:tblGrid>
      <w:tr w:rsidR="00294777" w:rsidRPr="00A547AF" w:rsidTr="003049E4">
        <w:tc>
          <w:tcPr>
            <w:tcW w:w="1242" w:type="dxa"/>
          </w:tcPr>
          <w:p w:rsidR="00294777" w:rsidRPr="00A547AF" w:rsidRDefault="00294777" w:rsidP="003049E4">
            <w:pPr>
              <w:pStyle w:val="c2"/>
              <w:jc w:val="both"/>
              <w:rPr>
                <w:b/>
                <w:sz w:val="28"/>
                <w:szCs w:val="28"/>
              </w:rPr>
            </w:pPr>
            <w:r w:rsidRPr="00A547AF">
              <w:rPr>
                <w:b/>
                <w:sz w:val="28"/>
                <w:szCs w:val="28"/>
              </w:rPr>
              <w:t>Раздел</w:t>
            </w:r>
          </w:p>
        </w:tc>
        <w:tc>
          <w:tcPr>
            <w:tcW w:w="6663" w:type="dxa"/>
          </w:tcPr>
          <w:p w:rsidR="00294777" w:rsidRPr="00A547AF" w:rsidRDefault="00294777" w:rsidP="003049E4">
            <w:pPr>
              <w:pStyle w:val="c2"/>
              <w:jc w:val="both"/>
              <w:rPr>
                <w:b/>
                <w:sz w:val="28"/>
                <w:szCs w:val="28"/>
              </w:rPr>
            </w:pPr>
            <w:r w:rsidRPr="00A547AF">
              <w:rPr>
                <w:b/>
                <w:sz w:val="28"/>
                <w:szCs w:val="28"/>
              </w:rPr>
              <w:t>Содержание</w:t>
            </w:r>
          </w:p>
        </w:tc>
        <w:tc>
          <w:tcPr>
            <w:tcW w:w="1666" w:type="dxa"/>
          </w:tcPr>
          <w:p w:rsidR="00294777" w:rsidRPr="00A547AF" w:rsidRDefault="00294777" w:rsidP="003049E4">
            <w:pPr>
              <w:pStyle w:val="c2"/>
              <w:jc w:val="both"/>
              <w:rPr>
                <w:b/>
                <w:sz w:val="28"/>
                <w:szCs w:val="28"/>
              </w:rPr>
            </w:pPr>
            <w:r w:rsidRPr="00A547AF">
              <w:rPr>
                <w:b/>
                <w:sz w:val="28"/>
                <w:szCs w:val="28"/>
              </w:rPr>
              <w:t>класс</w:t>
            </w:r>
          </w:p>
        </w:tc>
      </w:tr>
      <w:tr w:rsidR="00294777" w:rsidRPr="00A547AF" w:rsidTr="003049E4">
        <w:tc>
          <w:tcPr>
            <w:tcW w:w="1242" w:type="dxa"/>
          </w:tcPr>
          <w:p w:rsidR="00294777" w:rsidRPr="00A547AF" w:rsidRDefault="00294777" w:rsidP="003049E4">
            <w:pPr>
              <w:pStyle w:val="c2"/>
              <w:jc w:val="both"/>
              <w:rPr>
                <w:b/>
                <w:sz w:val="28"/>
                <w:szCs w:val="28"/>
                <w:lang w:val="en-US"/>
              </w:rPr>
            </w:pPr>
            <w:r w:rsidRPr="00A547AF">
              <w:rPr>
                <w:b/>
                <w:sz w:val="28"/>
                <w:szCs w:val="28"/>
                <w:lang w:val="en-US"/>
              </w:rPr>
              <w:t>Unit 1</w:t>
            </w:r>
          </w:p>
        </w:tc>
        <w:tc>
          <w:tcPr>
            <w:tcW w:w="6663" w:type="dxa"/>
          </w:tcPr>
          <w:p w:rsidR="00294777" w:rsidRPr="00A547AF" w:rsidRDefault="00294777" w:rsidP="003049E4">
            <w:pPr>
              <w:pStyle w:val="c2"/>
              <w:jc w:val="both"/>
              <w:rPr>
                <w:b/>
                <w:sz w:val="28"/>
                <w:szCs w:val="28"/>
                <w:lang w:val="en-US"/>
              </w:rPr>
            </w:pPr>
            <w:r w:rsidRPr="00A547AF">
              <w:rPr>
                <w:sz w:val="28"/>
                <w:szCs w:val="28"/>
                <w:lang w:val="en-US"/>
              </w:rPr>
              <w:t>How Different the World Is!((</w:t>
            </w:r>
            <w:r w:rsidRPr="00A547AF">
              <w:rPr>
                <w:sz w:val="28"/>
                <w:szCs w:val="28"/>
              </w:rPr>
              <w:t>Как</w:t>
            </w:r>
            <w:r w:rsidRPr="00A547AF">
              <w:rPr>
                <w:sz w:val="28"/>
                <w:szCs w:val="28"/>
                <w:lang w:val="en-US"/>
              </w:rPr>
              <w:t xml:space="preserve"> </w:t>
            </w:r>
            <w:r w:rsidRPr="00A547AF">
              <w:rPr>
                <w:sz w:val="28"/>
                <w:szCs w:val="28"/>
              </w:rPr>
              <w:t>разнообразен</w:t>
            </w:r>
            <w:r w:rsidRPr="00A547AF">
              <w:rPr>
                <w:sz w:val="28"/>
                <w:szCs w:val="28"/>
                <w:lang w:val="en-US"/>
              </w:rPr>
              <w:t xml:space="preserve"> </w:t>
            </w:r>
            <w:r w:rsidRPr="00A547AF">
              <w:rPr>
                <w:sz w:val="28"/>
                <w:szCs w:val="28"/>
              </w:rPr>
              <w:t>мир</w:t>
            </w:r>
            <w:r w:rsidRPr="00A547AF">
              <w:rPr>
                <w:sz w:val="28"/>
                <w:szCs w:val="28"/>
                <w:lang w:val="en-US"/>
              </w:rPr>
              <w:t>!)</w:t>
            </w:r>
            <w:r w:rsidRPr="00A547AF">
              <w:rPr>
                <w:sz w:val="28"/>
                <w:szCs w:val="28"/>
                <w:lang w:val="en-US"/>
              </w:rPr>
              <w:br/>
            </w:r>
          </w:p>
        </w:tc>
        <w:tc>
          <w:tcPr>
            <w:tcW w:w="1666" w:type="dxa"/>
          </w:tcPr>
          <w:p w:rsidR="00294777" w:rsidRPr="00A547AF" w:rsidRDefault="00294777" w:rsidP="003049E4">
            <w:pPr>
              <w:pStyle w:val="c2"/>
              <w:jc w:val="both"/>
              <w:rPr>
                <w:b/>
                <w:sz w:val="28"/>
                <w:szCs w:val="28"/>
              </w:rPr>
            </w:pPr>
            <w:r w:rsidRPr="00A547AF">
              <w:rPr>
                <w:b/>
                <w:sz w:val="28"/>
                <w:szCs w:val="28"/>
              </w:rPr>
              <w:t>10</w:t>
            </w:r>
          </w:p>
        </w:tc>
      </w:tr>
      <w:tr w:rsidR="00294777" w:rsidRPr="00A547AF" w:rsidTr="003049E4">
        <w:tc>
          <w:tcPr>
            <w:tcW w:w="1242" w:type="dxa"/>
          </w:tcPr>
          <w:p w:rsidR="00294777" w:rsidRPr="00A547AF" w:rsidRDefault="00294777" w:rsidP="003049E4">
            <w:pPr>
              <w:pStyle w:val="c2"/>
              <w:jc w:val="both"/>
              <w:rPr>
                <w:b/>
                <w:sz w:val="28"/>
                <w:szCs w:val="28"/>
                <w:lang w:val="en-US"/>
              </w:rPr>
            </w:pPr>
            <w:r w:rsidRPr="00A547AF">
              <w:rPr>
                <w:b/>
                <w:sz w:val="28"/>
                <w:szCs w:val="28"/>
                <w:lang w:val="en-US"/>
              </w:rPr>
              <w:t>Unit</w:t>
            </w:r>
            <w:r w:rsidRPr="00A547AF">
              <w:rPr>
                <w:b/>
                <w:sz w:val="28"/>
                <w:szCs w:val="28"/>
              </w:rPr>
              <w:t xml:space="preserve"> </w:t>
            </w:r>
            <w:r w:rsidRPr="00A547AF">
              <w:rPr>
                <w:b/>
                <w:sz w:val="28"/>
                <w:szCs w:val="28"/>
                <w:lang w:val="en-US"/>
              </w:rPr>
              <w:t>2</w:t>
            </w:r>
          </w:p>
        </w:tc>
        <w:tc>
          <w:tcPr>
            <w:tcW w:w="6663" w:type="dxa"/>
          </w:tcPr>
          <w:p w:rsidR="00294777" w:rsidRPr="00A547AF" w:rsidRDefault="00294777" w:rsidP="003049E4">
            <w:pPr>
              <w:pStyle w:val="c2"/>
              <w:jc w:val="both"/>
              <w:rPr>
                <w:b/>
                <w:sz w:val="28"/>
                <w:szCs w:val="28"/>
                <w:lang w:val="en-US"/>
              </w:rPr>
            </w:pPr>
            <w:r w:rsidRPr="00A547AF">
              <w:rPr>
                <w:sz w:val="28"/>
                <w:szCs w:val="28"/>
                <w:lang w:val="en-US"/>
              </w:rPr>
              <w:t>Western Democracies. Are They Democratic? (</w:t>
            </w:r>
            <w:r w:rsidRPr="00A547AF">
              <w:rPr>
                <w:sz w:val="28"/>
                <w:szCs w:val="28"/>
              </w:rPr>
              <w:t>Западные</w:t>
            </w:r>
            <w:r w:rsidRPr="00A547AF">
              <w:rPr>
                <w:sz w:val="28"/>
                <w:szCs w:val="28"/>
                <w:lang w:val="en-US"/>
              </w:rPr>
              <w:t xml:space="preserve"> </w:t>
            </w:r>
            <w:r w:rsidRPr="00A547AF">
              <w:rPr>
                <w:sz w:val="28"/>
                <w:szCs w:val="28"/>
              </w:rPr>
              <w:t>демократии</w:t>
            </w:r>
            <w:r w:rsidRPr="00A547AF">
              <w:rPr>
                <w:sz w:val="28"/>
                <w:szCs w:val="28"/>
                <w:lang w:val="en-US"/>
              </w:rPr>
              <w:t xml:space="preserve">. </w:t>
            </w:r>
            <w:r w:rsidRPr="00A547AF">
              <w:rPr>
                <w:sz w:val="28"/>
                <w:szCs w:val="28"/>
              </w:rPr>
              <w:t>Они</w:t>
            </w:r>
            <w:r w:rsidRPr="00A547AF">
              <w:rPr>
                <w:sz w:val="28"/>
                <w:szCs w:val="28"/>
                <w:lang w:val="en-US"/>
              </w:rPr>
              <w:t xml:space="preserve"> </w:t>
            </w:r>
            <w:r w:rsidRPr="00A547AF">
              <w:rPr>
                <w:sz w:val="28"/>
                <w:szCs w:val="28"/>
              </w:rPr>
              <w:t>демократичны</w:t>
            </w:r>
            <w:r w:rsidRPr="00A547AF">
              <w:rPr>
                <w:sz w:val="28"/>
                <w:szCs w:val="28"/>
                <w:lang w:val="en-US"/>
              </w:rPr>
              <w:t>?)</w:t>
            </w:r>
            <w:r w:rsidRPr="00A547AF">
              <w:rPr>
                <w:sz w:val="28"/>
                <w:szCs w:val="28"/>
                <w:lang w:val="en-US"/>
              </w:rPr>
              <w:br/>
            </w:r>
          </w:p>
        </w:tc>
        <w:tc>
          <w:tcPr>
            <w:tcW w:w="1666" w:type="dxa"/>
          </w:tcPr>
          <w:p w:rsidR="00294777" w:rsidRPr="00A547AF" w:rsidRDefault="00294777" w:rsidP="003049E4">
            <w:pPr>
              <w:pStyle w:val="c2"/>
              <w:jc w:val="both"/>
              <w:rPr>
                <w:b/>
                <w:sz w:val="28"/>
                <w:szCs w:val="28"/>
              </w:rPr>
            </w:pPr>
            <w:r w:rsidRPr="00A547AF">
              <w:rPr>
                <w:b/>
                <w:sz w:val="28"/>
                <w:szCs w:val="28"/>
              </w:rPr>
              <w:t>10</w:t>
            </w:r>
          </w:p>
        </w:tc>
      </w:tr>
      <w:tr w:rsidR="00294777" w:rsidRPr="00A547AF" w:rsidTr="003049E4">
        <w:tc>
          <w:tcPr>
            <w:tcW w:w="1242" w:type="dxa"/>
          </w:tcPr>
          <w:p w:rsidR="00294777" w:rsidRPr="00A547AF" w:rsidRDefault="00294777" w:rsidP="003049E4">
            <w:pPr>
              <w:pStyle w:val="c2"/>
              <w:jc w:val="both"/>
              <w:rPr>
                <w:b/>
                <w:sz w:val="28"/>
                <w:szCs w:val="28"/>
                <w:lang w:val="en-US"/>
              </w:rPr>
            </w:pPr>
            <w:r w:rsidRPr="00A547AF">
              <w:rPr>
                <w:b/>
                <w:sz w:val="28"/>
                <w:szCs w:val="28"/>
                <w:lang w:val="en-US"/>
              </w:rPr>
              <w:t>Unit 3</w:t>
            </w:r>
          </w:p>
        </w:tc>
        <w:tc>
          <w:tcPr>
            <w:tcW w:w="6663" w:type="dxa"/>
          </w:tcPr>
          <w:p w:rsidR="00294777" w:rsidRPr="00A547AF" w:rsidRDefault="00294777" w:rsidP="003049E4">
            <w:pPr>
              <w:pStyle w:val="c2"/>
              <w:jc w:val="both"/>
              <w:rPr>
                <w:b/>
                <w:sz w:val="28"/>
                <w:szCs w:val="28"/>
              </w:rPr>
            </w:pPr>
            <w:r w:rsidRPr="00A547AF">
              <w:rPr>
                <w:sz w:val="28"/>
                <w:szCs w:val="28"/>
                <w:lang w:val="en-US"/>
              </w:rPr>
              <w:t xml:space="preserve">What Is Hot with the Young Generation? </w:t>
            </w:r>
            <w:r w:rsidRPr="00A547AF">
              <w:rPr>
                <w:sz w:val="28"/>
                <w:szCs w:val="28"/>
              </w:rPr>
              <w:t>(Что особенного в молодом поколении?)</w:t>
            </w:r>
            <w:r w:rsidRPr="00A547AF">
              <w:rPr>
                <w:sz w:val="28"/>
                <w:szCs w:val="28"/>
              </w:rPr>
              <w:br/>
            </w:r>
          </w:p>
        </w:tc>
        <w:tc>
          <w:tcPr>
            <w:tcW w:w="1666" w:type="dxa"/>
          </w:tcPr>
          <w:p w:rsidR="00294777" w:rsidRPr="00A547AF" w:rsidRDefault="00294777" w:rsidP="003049E4">
            <w:pPr>
              <w:pStyle w:val="c2"/>
              <w:jc w:val="both"/>
              <w:rPr>
                <w:b/>
                <w:sz w:val="28"/>
                <w:szCs w:val="28"/>
              </w:rPr>
            </w:pPr>
            <w:r w:rsidRPr="00A547AF">
              <w:rPr>
                <w:b/>
                <w:sz w:val="28"/>
                <w:szCs w:val="28"/>
              </w:rPr>
              <w:t>10</w:t>
            </w:r>
          </w:p>
        </w:tc>
      </w:tr>
      <w:tr w:rsidR="00294777" w:rsidRPr="00A547AF" w:rsidTr="003049E4">
        <w:tc>
          <w:tcPr>
            <w:tcW w:w="1242" w:type="dxa"/>
          </w:tcPr>
          <w:p w:rsidR="00294777" w:rsidRPr="00A547AF" w:rsidRDefault="00294777" w:rsidP="003049E4">
            <w:pPr>
              <w:pStyle w:val="c2"/>
              <w:jc w:val="both"/>
              <w:rPr>
                <w:b/>
                <w:sz w:val="28"/>
                <w:szCs w:val="28"/>
              </w:rPr>
            </w:pPr>
            <w:r w:rsidRPr="00A547AF">
              <w:rPr>
                <w:b/>
                <w:sz w:val="28"/>
                <w:szCs w:val="28"/>
                <w:lang w:val="en-US"/>
              </w:rPr>
              <w:t>Unit 4</w:t>
            </w:r>
          </w:p>
        </w:tc>
        <w:tc>
          <w:tcPr>
            <w:tcW w:w="6663" w:type="dxa"/>
          </w:tcPr>
          <w:p w:rsidR="00294777" w:rsidRPr="00A547AF" w:rsidRDefault="00294777" w:rsidP="003049E4">
            <w:pPr>
              <w:pStyle w:val="c2"/>
              <w:jc w:val="both"/>
              <w:rPr>
                <w:b/>
                <w:sz w:val="28"/>
                <w:szCs w:val="28"/>
                <w:lang w:val="en-US"/>
              </w:rPr>
            </w:pPr>
            <w:r w:rsidRPr="00A547AF">
              <w:rPr>
                <w:sz w:val="28"/>
                <w:szCs w:val="28"/>
                <w:lang w:val="en-US"/>
              </w:rPr>
              <w:t>Is It Easy to Be Young?(</w:t>
            </w:r>
            <w:r w:rsidRPr="00A547AF">
              <w:rPr>
                <w:sz w:val="28"/>
                <w:szCs w:val="28"/>
              </w:rPr>
              <w:t>Легко</w:t>
            </w:r>
            <w:r w:rsidRPr="00A547AF">
              <w:rPr>
                <w:sz w:val="28"/>
                <w:szCs w:val="28"/>
                <w:lang w:val="en-US"/>
              </w:rPr>
              <w:t xml:space="preserve"> </w:t>
            </w:r>
            <w:r w:rsidRPr="00A547AF">
              <w:rPr>
                <w:sz w:val="28"/>
                <w:szCs w:val="28"/>
              </w:rPr>
              <w:t>ли</w:t>
            </w:r>
            <w:r w:rsidRPr="00A547AF">
              <w:rPr>
                <w:sz w:val="28"/>
                <w:szCs w:val="28"/>
                <w:lang w:val="en-US"/>
              </w:rPr>
              <w:t xml:space="preserve"> </w:t>
            </w:r>
            <w:r w:rsidRPr="00A547AF">
              <w:rPr>
                <w:sz w:val="28"/>
                <w:szCs w:val="28"/>
              </w:rPr>
              <w:t>быть</w:t>
            </w:r>
            <w:r w:rsidRPr="00A547AF">
              <w:rPr>
                <w:sz w:val="28"/>
                <w:szCs w:val="28"/>
                <w:lang w:val="en-US"/>
              </w:rPr>
              <w:t xml:space="preserve"> </w:t>
            </w:r>
            <w:r w:rsidRPr="00A547AF">
              <w:rPr>
                <w:sz w:val="28"/>
                <w:szCs w:val="28"/>
              </w:rPr>
              <w:t>молодым</w:t>
            </w:r>
            <w:r w:rsidRPr="00A547AF">
              <w:rPr>
                <w:sz w:val="28"/>
                <w:szCs w:val="28"/>
                <w:lang w:val="en-US"/>
              </w:rPr>
              <w:t>?)</w:t>
            </w:r>
            <w:r w:rsidRPr="00A547AF">
              <w:rPr>
                <w:sz w:val="28"/>
                <w:szCs w:val="28"/>
                <w:lang w:val="en-US"/>
              </w:rPr>
              <w:br/>
            </w:r>
          </w:p>
        </w:tc>
        <w:tc>
          <w:tcPr>
            <w:tcW w:w="1666" w:type="dxa"/>
          </w:tcPr>
          <w:p w:rsidR="00294777" w:rsidRPr="00A547AF" w:rsidRDefault="00294777" w:rsidP="003049E4">
            <w:pPr>
              <w:pStyle w:val="c2"/>
              <w:jc w:val="both"/>
              <w:rPr>
                <w:b/>
                <w:sz w:val="28"/>
                <w:szCs w:val="28"/>
              </w:rPr>
            </w:pPr>
            <w:r w:rsidRPr="00A547AF">
              <w:rPr>
                <w:b/>
                <w:sz w:val="28"/>
                <w:szCs w:val="28"/>
              </w:rPr>
              <w:t>10</w:t>
            </w:r>
          </w:p>
        </w:tc>
      </w:tr>
      <w:tr w:rsidR="00294777" w:rsidRPr="00A547AF" w:rsidTr="003049E4">
        <w:tc>
          <w:tcPr>
            <w:tcW w:w="1242" w:type="dxa"/>
          </w:tcPr>
          <w:p w:rsidR="00294777" w:rsidRPr="00A547AF" w:rsidRDefault="00294777" w:rsidP="003049E4">
            <w:pPr>
              <w:pStyle w:val="c2"/>
              <w:jc w:val="both"/>
              <w:rPr>
                <w:b/>
                <w:sz w:val="28"/>
                <w:szCs w:val="28"/>
                <w:lang w:val="en-US"/>
              </w:rPr>
            </w:pPr>
            <w:r w:rsidRPr="00A547AF">
              <w:rPr>
                <w:b/>
                <w:sz w:val="28"/>
                <w:szCs w:val="28"/>
                <w:lang w:val="en-US"/>
              </w:rPr>
              <w:t>Unit</w:t>
            </w:r>
            <w:r w:rsidRPr="00A547AF">
              <w:rPr>
                <w:b/>
                <w:sz w:val="28"/>
                <w:szCs w:val="28"/>
              </w:rPr>
              <w:t xml:space="preserve"> 5</w:t>
            </w:r>
          </w:p>
        </w:tc>
        <w:tc>
          <w:tcPr>
            <w:tcW w:w="6663" w:type="dxa"/>
          </w:tcPr>
          <w:p w:rsidR="00294777" w:rsidRPr="00A547AF" w:rsidRDefault="00294777" w:rsidP="003049E4">
            <w:pPr>
              <w:pStyle w:val="c2"/>
              <w:jc w:val="both"/>
              <w:rPr>
                <w:b/>
                <w:sz w:val="28"/>
                <w:szCs w:val="28"/>
              </w:rPr>
            </w:pPr>
            <w:r w:rsidRPr="00A547AF">
              <w:rPr>
                <w:sz w:val="28"/>
                <w:szCs w:val="28"/>
                <w:lang w:val="en-US"/>
              </w:rPr>
              <w:t>Is</w:t>
            </w:r>
            <w:r w:rsidRPr="00A547AF">
              <w:rPr>
                <w:sz w:val="28"/>
                <w:szCs w:val="28"/>
              </w:rPr>
              <w:t xml:space="preserve"> </w:t>
            </w:r>
            <w:r w:rsidRPr="00A547AF">
              <w:rPr>
                <w:sz w:val="28"/>
                <w:szCs w:val="28"/>
                <w:lang w:val="en-US"/>
              </w:rPr>
              <w:t>the</w:t>
            </w:r>
            <w:r w:rsidRPr="00A547AF">
              <w:rPr>
                <w:sz w:val="28"/>
                <w:szCs w:val="28"/>
              </w:rPr>
              <w:t xml:space="preserve"> </w:t>
            </w:r>
            <w:r w:rsidRPr="00A547AF">
              <w:rPr>
                <w:sz w:val="28"/>
                <w:szCs w:val="28"/>
                <w:lang w:val="en-US"/>
              </w:rPr>
              <w:t>System</w:t>
            </w:r>
            <w:r w:rsidRPr="00A547AF">
              <w:rPr>
                <w:sz w:val="28"/>
                <w:szCs w:val="28"/>
              </w:rPr>
              <w:t xml:space="preserve"> </w:t>
            </w:r>
            <w:r w:rsidRPr="00A547AF">
              <w:rPr>
                <w:sz w:val="28"/>
                <w:szCs w:val="28"/>
                <w:lang w:val="en-US"/>
              </w:rPr>
              <w:t>of</w:t>
            </w:r>
            <w:r w:rsidRPr="00A547AF">
              <w:rPr>
                <w:sz w:val="28"/>
                <w:szCs w:val="28"/>
              </w:rPr>
              <w:t xml:space="preserve"> </w:t>
            </w:r>
            <w:r w:rsidRPr="00A547AF">
              <w:rPr>
                <w:sz w:val="28"/>
                <w:szCs w:val="28"/>
                <w:lang w:val="en-US"/>
              </w:rPr>
              <w:t>Social</w:t>
            </w:r>
            <w:r w:rsidRPr="00A547AF">
              <w:rPr>
                <w:sz w:val="28"/>
                <w:szCs w:val="28"/>
              </w:rPr>
              <w:t xml:space="preserve"> </w:t>
            </w:r>
            <w:r w:rsidRPr="00A547AF">
              <w:rPr>
                <w:sz w:val="28"/>
                <w:szCs w:val="28"/>
                <w:lang w:val="en-US"/>
              </w:rPr>
              <w:t>Welfare</w:t>
            </w:r>
            <w:r w:rsidRPr="00A547AF">
              <w:rPr>
                <w:sz w:val="28"/>
                <w:szCs w:val="28"/>
              </w:rPr>
              <w:t xml:space="preserve"> </w:t>
            </w:r>
            <w:r w:rsidRPr="00A547AF">
              <w:rPr>
                <w:sz w:val="28"/>
                <w:szCs w:val="28"/>
                <w:lang w:val="en-US"/>
              </w:rPr>
              <w:t>Fair</w:t>
            </w:r>
            <w:r w:rsidRPr="00A547AF">
              <w:rPr>
                <w:sz w:val="28"/>
                <w:szCs w:val="28"/>
              </w:rPr>
              <w:t>?(Является ли система социального обеспечения справедливой?)</w:t>
            </w:r>
            <w:r w:rsidRPr="00A547AF">
              <w:rPr>
                <w:sz w:val="28"/>
                <w:szCs w:val="28"/>
              </w:rPr>
              <w:br/>
            </w:r>
          </w:p>
        </w:tc>
        <w:tc>
          <w:tcPr>
            <w:tcW w:w="1666" w:type="dxa"/>
          </w:tcPr>
          <w:p w:rsidR="00294777" w:rsidRPr="00A547AF" w:rsidRDefault="00294777" w:rsidP="003049E4">
            <w:pPr>
              <w:pStyle w:val="c2"/>
              <w:jc w:val="both"/>
              <w:rPr>
                <w:b/>
                <w:sz w:val="28"/>
                <w:szCs w:val="28"/>
              </w:rPr>
            </w:pPr>
            <w:r w:rsidRPr="00A547AF">
              <w:rPr>
                <w:b/>
                <w:sz w:val="28"/>
                <w:szCs w:val="28"/>
              </w:rPr>
              <w:t>11</w:t>
            </w:r>
          </w:p>
        </w:tc>
      </w:tr>
      <w:tr w:rsidR="00294777" w:rsidRPr="00A547AF" w:rsidTr="003049E4">
        <w:tc>
          <w:tcPr>
            <w:tcW w:w="1242" w:type="dxa"/>
          </w:tcPr>
          <w:p w:rsidR="00294777" w:rsidRPr="00A547AF" w:rsidRDefault="00294777" w:rsidP="003049E4">
            <w:pPr>
              <w:pStyle w:val="c2"/>
              <w:jc w:val="both"/>
              <w:rPr>
                <w:b/>
                <w:sz w:val="28"/>
                <w:szCs w:val="28"/>
              </w:rPr>
            </w:pPr>
            <w:r w:rsidRPr="00A547AF">
              <w:rPr>
                <w:b/>
                <w:sz w:val="28"/>
                <w:szCs w:val="28"/>
                <w:lang w:val="en-US"/>
              </w:rPr>
              <w:t>Unit 6</w:t>
            </w:r>
          </w:p>
        </w:tc>
        <w:tc>
          <w:tcPr>
            <w:tcW w:w="6663" w:type="dxa"/>
          </w:tcPr>
          <w:p w:rsidR="00294777" w:rsidRPr="00A547AF" w:rsidRDefault="00294777" w:rsidP="003049E4">
            <w:pPr>
              <w:pStyle w:val="c2"/>
              <w:jc w:val="both"/>
              <w:rPr>
                <w:b/>
                <w:sz w:val="28"/>
                <w:szCs w:val="28"/>
              </w:rPr>
            </w:pPr>
            <w:r w:rsidRPr="00A547AF">
              <w:rPr>
                <w:sz w:val="28"/>
                <w:szCs w:val="28"/>
                <w:lang w:val="en-US"/>
              </w:rPr>
              <w:t>What Helps You to Enjoy Yourselves? (</w:t>
            </w:r>
            <w:r w:rsidRPr="00A547AF">
              <w:rPr>
                <w:sz w:val="28"/>
                <w:szCs w:val="28"/>
              </w:rPr>
              <w:t>Что</w:t>
            </w:r>
            <w:r w:rsidRPr="00A547AF">
              <w:rPr>
                <w:sz w:val="28"/>
                <w:szCs w:val="28"/>
                <w:lang w:val="en-US"/>
              </w:rPr>
              <w:t xml:space="preserve"> </w:t>
            </w:r>
            <w:r w:rsidRPr="00A547AF">
              <w:rPr>
                <w:sz w:val="28"/>
                <w:szCs w:val="28"/>
              </w:rPr>
              <w:t>помогает</w:t>
            </w:r>
            <w:r w:rsidRPr="00A547AF">
              <w:rPr>
                <w:sz w:val="28"/>
                <w:szCs w:val="28"/>
                <w:lang w:val="en-US"/>
              </w:rPr>
              <w:t xml:space="preserve"> </w:t>
            </w:r>
            <w:r w:rsidRPr="00A547AF">
              <w:rPr>
                <w:sz w:val="28"/>
                <w:szCs w:val="28"/>
              </w:rPr>
              <w:t>вам</w:t>
            </w:r>
            <w:r w:rsidRPr="00A547AF">
              <w:rPr>
                <w:sz w:val="28"/>
                <w:szCs w:val="28"/>
                <w:lang w:val="en-US"/>
              </w:rPr>
              <w:t xml:space="preserve"> </w:t>
            </w:r>
            <w:r w:rsidRPr="00A547AF">
              <w:rPr>
                <w:sz w:val="28"/>
                <w:szCs w:val="28"/>
              </w:rPr>
              <w:t>наслаждаться</w:t>
            </w:r>
            <w:r w:rsidRPr="00A547AF">
              <w:rPr>
                <w:sz w:val="28"/>
                <w:szCs w:val="28"/>
                <w:lang w:val="en-US"/>
              </w:rPr>
              <w:t>?)</w:t>
            </w:r>
          </w:p>
        </w:tc>
        <w:tc>
          <w:tcPr>
            <w:tcW w:w="1666" w:type="dxa"/>
          </w:tcPr>
          <w:p w:rsidR="00294777" w:rsidRPr="00A547AF" w:rsidRDefault="00294777" w:rsidP="003049E4">
            <w:pPr>
              <w:pStyle w:val="c2"/>
              <w:jc w:val="both"/>
              <w:rPr>
                <w:b/>
                <w:sz w:val="28"/>
                <w:szCs w:val="28"/>
              </w:rPr>
            </w:pPr>
            <w:r w:rsidRPr="00A547AF">
              <w:rPr>
                <w:b/>
                <w:sz w:val="28"/>
                <w:szCs w:val="28"/>
              </w:rPr>
              <w:t>11</w:t>
            </w:r>
          </w:p>
        </w:tc>
      </w:tr>
      <w:tr w:rsidR="00294777" w:rsidRPr="00A547AF" w:rsidTr="003049E4">
        <w:tc>
          <w:tcPr>
            <w:tcW w:w="1242" w:type="dxa"/>
          </w:tcPr>
          <w:p w:rsidR="00294777" w:rsidRPr="00A547AF" w:rsidRDefault="00294777" w:rsidP="003049E4">
            <w:pPr>
              <w:pStyle w:val="c2"/>
              <w:jc w:val="both"/>
              <w:rPr>
                <w:b/>
                <w:sz w:val="28"/>
                <w:szCs w:val="28"/>
              </w:rPr>
            </w:pPr>
            <w:r w:rsidRPr="00A547AF">
              <w:rPr>
                <w:b/>
                <w:sz w:val="28"/>
                <w:szCs w:val="28"/>
                <w:lang w:val="en-US"/>
              </w:rPr>
              <w:t>Unit</w:t>
            </w:r>
            <w:r w:rsidRPr="00A547AF">
              <w:rPr>
                <w:b/>
                <w:sz w:val="28"/>
                <w:szCs w:val="28"/>
              </w:rPr>
              <w:t xml:space="preserve"> 7</w:t>
            </w:r>
          </w:p>
        </w:tc>
        <w:tc>
          <w:tcPr>
            <w:tcW w:w="6663" w:type="dxa"/>
          </w:tcPr>
          <w:p w:rsidR="00294777" w:rsidRPr="00A547AF" w:rsidRDefault="00294777" w:rsidP="003049E4">
            <w:pPr>
              <w:pStyle w:val="c20c4"/>
              <w:jc w:val="both"/>
              <w:rPr>
                <w:sz w:val="28"/>
                <w:szCs w:val="28"/>
              </w:rPr>
            </w:pPr>
            <w:r w:rsidRPr="00A547AF">
              <w:rPr>
                <w:sz w:val="28"/>
                <w:szCs w:val="28"/>
                <w:lang w:val="en-US"/>
              </w:rPr>
              <w:t xml:space="preserve">Inventions That Shook the World. </w:t>
            </w:r>
            <w:r w:rsidRPr="00A547AF">
              <w:rPr>
                <w:sz w:val="28"/>
                <w:szCs w:val="28"/>
              </w:rPr>
              <w:t>(Изобретения, которые потрясли весь мир)</w:t>
            </w:r>
          </w:p>
          <w:p w:rsidR="00294777" w:rsidRPr="00A547AF" w:rsidRDefault="00294777" w:rsidP="003049E4">
            <w:pPr>
              <w:pStyle w:val="c2"/>
              <w:jc w:val="both"/>
              <w:rPr>
                <w:b/>
                <w:sz w:val="28"/>
                <w:szCs w:val="28"/>
              </w:rPr>
            </w:pPr>
          </w:p>
        </w:tc>
        <w:tc>
          <w:tcPr>
            <w:tcW w:w="1666" w:type="dxa"/>
          </w:tcPr>
          <w:p w:rsidR="00294777" w:rsidRPr="00A547AF" w:rsidRDefault="00294777" w:rsidP="003049E4">
            <w:pPr>
              <w:pStyle w:val="c2"/>
              <w:jc w:val="both"/>
              <w:rPr>
                <w:b/>
                <w:sz w:val="28"/>
                <w:szCs w:val="28"/>
              </w:rPr>
            </w:pPr>
            <w:r w:rsidRPr="00A547AF">
              <w:rPr>
                <w:b/>
                <w:sz w:val="28"/>
                <w:szCs w:val="28"/>
              </w:rPr>
              <w:t>11</w:t>
            </w:r>
          </w:p>
        </w:tc>
      </w:tr>
    </w:tbl>
    <w:p w:rsidR="00294777" w:rsidRPr="00A547AF" w:rsidRDefault="00294777" w:rsidP="00294777">
      <w:pPr>
        <w:pStyle w:val="c0"/>
        <w:jc w:val="both"/>
        <w:rPr>
          <w:b/>
          <w:sz w:val="28"/>
          <w:szCs w:val="28"/>
        </w:rPr>
      </w:pPr>
      <w:r w:rsidRPr="00A547AF">
        <w:rPr>
          <w:b/>
          <w:sz w:val="28"/>
          <w:szCs w:val="28"/>
        </w:rPr>
        <w:t>Тематика курса:</w:t>
      </w:r>
    </w:p>
    <w:p w:rsidR="00294777" w:rsidRPr="00A547AF" w:rsidRDefault="00294777" w:rsidP="00294777">
      <w:pPr>
        <w:pStyle w:val="c0"/>
        <w:jc w:val="both"/>
        <w:rPr>
          <w:sz w:val="28"/>
          <w:szCs w:val="28"/>
        </w:rPr>
      </w:pPr>
      <w:r w:rsidRPr="00A547AF">
        <w:rPr>
          <w:b/>
          <w:sz w:val="28"/>
          <w:szCs w:val="28"/>
        </w:rPr>
        <w:t>Социально-бытовая сфера</w:t>
      </w:r>
      <w:r w:rsidRPr="00A547AF">
        <w:rPr>
          <w:sz w:val="28"/>
          <w:szCs w:val="28"/>
        </w:rPr>
        <w:t>.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(50 часов).  </w:t>
      </w:r>
    </w:p>
    <w:p w:rsidR="00294777" w:rsidRPr="00A547AF" w:rsidRDefault="00294777" w:rsidP="00294777">
      <w:pPr>
        <w:pStyle w:val="c0"/>
        <w:jc w:val="both"/>
        <w:rPr>
          <w:sz w:val="28"/>
          <w:szCs w:val="28"/>
        </w:rPr>
      </w:pPr>
      <w:r w:rsidRPr="00A547AF">
        <w:rPr>
          <w:b/>
          <w:sz w:val="28"/>
          <w:szCs w:val="28"/>
        </w:rPr>
        <w:lastRenderedPageBreak/>
        <w:t>Социально-культурная сфера</w:t>
      </w:r>
      <w:r w:rsidRPr="00A547AF">
        <w:rPr>
          <w:sz w:val="28"/>
          <w:szCs w:val="28"/>
        </w:rPr>
        <w:t>.   Молодежь в современном обществе. Досуг молодежи: посещение кружков, спортивных секций и клубов по интересам.  </w:t>
      </w:r>
    </w:p>
    <w:p w:rsidR="00294777" w:rsidRPr="00A547AF" w:rsidRDefault="00294777" w:rsidP="00294777">
      <w:pPr>
        <w:pStyle w:val="c0"/>
        <w:jc w:val="both"/>
        <w:rPr>
          <w:sz w:val="28"/>
          <w:szCs w:val="28"/>
        </w:rPr>
      </w:pPr>
      <w:r w:rsidRPr="00A547AF">
        <w:rPr>
          <w:b/>
          <w:sz w:val="28"/>
          <w:szCs w:val="28"/>
        </w:rPr>
        <w:t>Страна/страны изучаемого языка, их культурные достопримечательности</w:t>
      </w:r>
      <w:r w:rsidRPr="00A547AF">
        <w:rPr>
          <w:sz w:val="28"/>
          <w:szCs w:val="28"/>
        </w:rPr>
        <w:t>.</w:t>
      </w:r>
    </w:p>
    <w:p w:rsidR="00294777" w:rsidRPr="00A547AF" w:rsidRDefault="00294777" w:rsidP="00294777">
      <w:pPr>
        <w:pStyle w:val="c0"/>
        <w:jc w:val="both"/>
        <w:rPr>
          <w:sz w:val="28"/>
          <w:szCs w:val="28"/>
        </w:rPr>
      </w:pPr>
      <w:r w:rsidRPr="00A547AF">
        <w:rPr>
          <w:sz w:val="28"/>
          <w:szCs w:val="28"/>
        </w:rPr>
        <w:t>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(90 часов).  </w:t>
      </w:r>
    </w:p>
    <w:p w:rsidR="00294777" w:rsidRPr="00A547AF" w:rsidRDefault="00294777" w:rsidP="00294777">
      <w:pPr>
        <w:pStyle w:val="c0"/>
        <w:jc w:val="both"/>
        <w:rPr>
          <w:sz w:val="28"/>
          <w:szCs w:val="28"/>
        </w:rPr>
      </w:pPr>
      <w:r w:rsidRPr="00A547AF">
        <w:rPr>
          <w:b/>
          <w:sz w:val="28"/>
          <w:szCs w:val="28"/>
        </w:rPr>
        <w:t>Учебно-трудовая сфера. Современный мир профессий.</w:t>
      </w:r>
      <w:r w:rsidRPr="00A547AF">
        <w:rPr>
          <w:sz w:val="28"/>
          <w:szCs w:val="28"/>
        </w:rPr>
        <w:t xml:space="preserve">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(50 часов). </w:t>
      </w:r>
    </w:p>
    <w:p w:rsidR="00294777" w:rsidRDefault="00294777" w:rsidP="00CE26CD">
      <w:pPr>
        <w:tabs>
          <w:tab w:val="left" w:pos="705"/>
          <w:tab w:val="left" w:pos="8220"/>
        </w:tabs>
        <w:autoSpaceDE w:val="0"/>
        <w:autoSpaceDN w:val="0"/>
        <w:adjustRightInd w:val="0"/>
        <w:spacing w:after="0" w:line="360" w:lineRule="auto"/>
        <w:ind w:firstLine="705"/>
        <w:jc w:val="both"/>
        <w:outlineLvl w:val="0"/>
        <w:rPr>
          <w:rFonts w:ascii="Times New Roman" w:hAnsi="Times New Roman" w:cs="Times New Roman"/>
          <w:b/>
          <w:bCs/>
          <w:sz w:val="28"/>
          <w:szCs w:val="28"/>
        </w:rPr>
      </w:pPr>
    </w:p>
    <w:p w:rsidR="00294777" w:rsidRPr="00F841D0" w:rsidRDefault="00294777" w:rsidP="00CE26CD">
      <w:pPr>
        <w:tabs>
          <w:tab w:val="left" w:pos="705"/>
          <w:tab w:val="left" w:pos="8220"/>
        </w:tabs>
        <w:autoSpaceDE w:val="0"/>
        <w:autoSpaceDN w:val="0"/>
        <w:adjustRightInd w:val="0"/>
        <w:spacing w:after="0" w:line="360" w:lineRule="auto"/>
        <w:ind w:firstLine="705"/>
        <w:jc w:val="both"/>
        <w:outlineLvl w:val="0"/>
        <w:rPr>
          <w:rFonts w:ascii="Times New Roman" w:hAnsi="Times New Roman" w:cs="Times New Roman"/>
          <w:b/>
          <w:bCs/>
          <w:sz w:val="28"/>
          <w:szCs w:val="28"/>
        </w:rPr>
      </w:pPr>
    </w:p>
    <w:p w:rsidR="00F841D0" w:rsidRDefault="00F841D0" w:rsidP="00CE26CD">
      <w:pPr>
        <w:pStyle w:val="Style5"/>
        <w:widowControl/>
        <w:tabs>
          <w:tab w:val="left" w:pos="830"/>
          <w:tab w:val="left" w:pos="13325"/>
        </w:tabs>
        <w:spacing w:line="360" w:lineRule="auto"/>
        <w:ind w:left="567" w:firstLine="142"/>
        <w:jc w:val="center"/>
        <w:rPr>
          <w:rStyle w:val="FontStyle12"/>
          <w:rFonts w:ascii="Times New Roman" w:hAnsi="Times New Roman" w:cs="Times New Roman"/>
          <w:sz w:val="28"/>
          <w:szCs w:val="28"/>
        </w:rPr>
      </w:pPr>
    </w:p>
    <w:p w:rsidR="003C3310" w:rsidRDefault="003C3310" w:rsidP="00CE26CD">
      <w:pPr>
        <w:pStyle w:val="Style5"/>
        <w:widowControl/>
        <w:tabs>
          <w:tab w:val="left" w:pos="830"/>
          <w:tab w:val="left" w:pos="13325"/>
        </w:tabs>
        <w:spacing w:line="360" w:lineRule="auto"/>
        <w:ind w:left="567" w:firstLine="142"/>
        <w:jc w:val="center"/>
        <w:rPr>
          <w:rStyle w:val="FontStyle12"/>
          <w:rFonts w:ascii="Times New Roman" w:hAnsi="Times New Roman" w:cs="Times New Roman"/>
          <w:sz w:val="28"/>
          <w:szCs w:val="28"/>
        </w:rPr>
      </w:pPr>
    </w:p>
    <w:p w:rsidR="003C3310" w:rsidRDefault="003C3310" w:rsidP="00CE26CD">
      <w:pPr>
        <w:pStyle w:val="Style5"/>
        <w:widowControl/>
        <w:tabs>
          <w:tab w:val="left" w:pos="830"/>
          <w:tab w:val="left" w:pos="13325"/>
        </w:tabs>
        <w:spacing w:line="360" w:lineRule="auto"/>
        <w:ind w:left="567" w:firstLine="142"/>
        <w:jc w:val="center"/>
        <w:rPr>
          <w:rStyle w:val="FontStyle12"/>
          <w:rFonts w:ascii="Times New Roman" w:hAnsi="Times New Roman" w:cs="Times New Roman"/>
          <w:sz w:val="28"/>
          <w:szCs w:val="28"/>
        </w:rPr>
      </w:pPr>
    </w:p>
    <w:p w:rsidR="003C3310" w:rsidRDefault="003C3310" w:rsidP="00CE26CD">
      <w:pPr>
        <w:pStyle w:val="Style5"/>
        <w:widowControl/>
        <w:tabs>
          <w:tab w:val="left" w:pos="830"/>
          <w:tab w:val="left" w:pos="13325"/>
        </w:tabs>
        <w:spacing w:line="360" w:lineRule="auto"/>
        <w:ind w:left="567" w:firstLine="142"/>
        <w:jc w:val="center"/>
        <w:rPr>
          <w:rStyle w:val="FontStyle12"/>
          <w:rFonts w:ascii="Times New Roman" w:hAnsi="Times New Roman" w:cs="Times New Roman"/>
          <w:sz w:val="28"/>
          <w:szCs w:val="28"/>
        </w:rPr>
      </w:pPr>
    </w:p>
    <w:p w:rsidR="00F841D0" w:rsidRPr="00F841D0" w:rsidRDefault="00F841D0" w:rsidP="00CE26CD">
      <w:pPr>
        <w:pStyle w:val="Style5"/>
        <w:widowControl/>
        <w:tabs>
          <w:tab w:val="left" w:pos="830"/>
          <w:tab w:val="left" w:pos="13325"/>
        </w:tabs>
        <w:spacing w:line="360" w:lineRule="auto"/>
        <w:ind w:left="567" w:firstLine="142"/>
        <w:jc w:val="center"/>
        <w:rPr>
          <w:rStyle w:val="FontStyle12"/>
          <w:rFonts w:ascii="Times New Roman" w:hAnsi="Times New Roman" w:cs="Times New Roman"/>
          <w:b w:val="0"/>
          <w:i w:val="0"/>
          <w:sz w:val="28"/>
          <w:szCs w:val="28"/>
        </w:rPr>
      </w:pPr>
      <w:r w:rsidRPr="00F841D0">
        <w:rPr>
          <w:rStyle w:val="FontStyle12"/>
          <w:rFonts w:ascii="Times New Roman" w:hAnsi="Times New Roman" w:cs="Times New Roman"/>
          <w:sz w:val="28"/>
          <w:szCs w:val="28"/>
        </w:rPr>
        <w:t>Почасовая сетка распределения учебного материала</w:t>
      </w: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835"/>
      </w:tblGrid>
      <w:tr w:rsidR="00F841D0" w:rsidRPr="00F841D0" w:rsidTr="00F841D0">
        <w:trPr>
          <w:trHeight w:val="416"/>
          <w:jc w:val="center"/>
        </w:trPr>
        <w:tc>
          <w:tcPr>
            <w:tcW w:w="2410" w:type="dxa"/>
          </w:tcPr>
          <w:p w:rsidR="00F841D0" w:rsidRPr="00F841D0" w:rsidRDefault="00F841D0" w:rsidP="00CE26CD">
            <w:pPr>
              <w:pStyle w:val="Style7"/>
              <w:widowControl/>
              <w:tabs>
                <w:tab w:val="left" w:pos="13325"/>
              </w:tabs>
              <w:spacing w:line="360" w:lineRule="auto"/>
              <w:ind w:firstLine="142"/>
              <w:jc w:val="center"/>
              <w:rPr>
                <w:rStyle w:val="FontStyle18"/>
                <w:rFonts w:ascii="Times New Roman" w:hAnsi="Times New Roman" w:cs="Times New Roman"/>
                <w:sz w:val="28"/>
                <w:szCs w:val="28"/>
              </w:rPr>
            </w:pPr>
            <w:r w:rsidRPr="00F841D0">
              <w:rPr>
                <w:rStyle w:val="FontStyle18"/>
                <w:rFonts w:ascii="Times New Roman" w:hAnsi="Times New Roman" w:cs="Times New Roman"/>
                <w:sz w:val="28"/>
                <w:szCs w:val="28"/>
              </w:rPr>
              <w:t>класс</w:t>
            </w:r>
          </w:p>
        </w:tc>
        <w:tc>
          <w:tcPr>
            <w:tcW w:w="2552" w:type="dxa"/>
          </w:tcPr>
          <w:p w:rsidR="00F841D0" w:rsidRPr="00F841D0" w:rsidRDefault="00F841D0" w:rsidP="00CE26CD">
            <w:pPr>
              <w:pStyle w:val="Style7"/>
              <w:widowControl/>
              <w:tabs>
                <w:tab w:val="left" w:pos="13325"/>
              </w:tabs>
              <w:spacing w:line="360" w:lineRule="auto"/>
              <w:ind w:firstLine="142"/>
              <w:jc w:val="center"/>
              <w:rPr>
                <w:rStyle w:val="FontStyle18"/>
                <w:rFonts w:ascii="Times New Roman" w:hAnsi="Times New Roman" w:cs="Times New Roman"/>
                <w:sz w:val="28"/>
                <w:szCs w:val="28"/>
              </w:rPr>
            </w:pPr>
            <w:r w:rsidRPr="00F841D0">
              <w:rPr>
                <w:rStyle w:val="FontStyle18"/>
                <w:rFonts w:ascii="Times New Roman" w:hAnsi="Times New Roman" w:cs="Times New Roman"/>
                <w:sz w:val="28"/>
                <w:szCs w:val="28"/>
              </w:rPr>
              <w:t>10</w:t>
            </w:r>
          </w:p>
        </w:tc>
        <w:tc>
          <w:tcPr>
            <w:tcW w:w="2835" w:type="dxa"/>
          </w:tcPr>
          <w:p w:rsidR="00F841D0" w:rsidRPr="00F841D0" w:rsidRDefault="00F841D0" w:rsidP="00CE26CD">
            <w:pPr>
              <w:pStyle w:val="Style7"/>
              <w:widowControl/>
              <w:tabs>
                <w:tab w:val="left" w:pos="13325"/>
              </w:tabs>
              <w:spacing w:line="360" w:lineRule="auto"/>
              <w:ind w:firstLine="142"/>
              <w:jc w:val="center"/>
              <w:rPr>
                <w:rStyle w:val="FontStyle18"/>
                <w:rFonts w:ascii="Times New Roman" w:hAnsi="Times New Roman" w:cs="Times New Roman"/>
                <w:sz w:val="28"/>
                <w:szCs w:val="28"/>
              </w:rPr>
            </w:pPr>
            <w:r w:rsidRPr="00F841D0">
              <w:rPr>
                <w:rStyle w:val="FontStyle18"/>
                <w:rFonts w:ascii="Times New Roman" w:hAnsi="Times New Roman" w:cs="Times New Roman"/>
                <w:sz w:val="28"/>
                <w:szCs w:val="28"/>
              </w:rPr>
              <w:t>11</w:t>
            </w:r>
          </w:p>
        </w:tc>
      </w:tr>
      <w:tr w:rsidR="00F841D0" w:rsidRPr="00F841D0" w:rsidTr="00F841D0">
        <w:trPr>
          <w:jc w:val="center"/>
        </w:trPr>
        <w:tc>
          <w:tcPr>
            <w:tcW w:w="2410" w:type="dxa"/>
          </w:tcPr>
          <w:p w:rsidR="00F841D0" w:rsidRPr="00F841D0" w:rsidRDefault="00F841D0" w:rsidP="00CE26CD">
            <w:pPr>
              <w:pStyle w:val="Style7"/>
              <w:widowControl/>
              <w:tabs>
                <w:tab w:val="left" w:pos="13325"/>
              </w:tabs>
              <w:spacing w:line="360" w:lineRule="auto"/>
              <w:ind w:firstLine="142"/>
              <w:jc w:val="center"/>
              <w:rPr>
                <w:rStyle w:val="FontStyle18"/>
                <w:rFonts w:ascii="Times New Roman" w:hAnsi="Times New Roman" w:cs="Times New Roman"/>
                <w:sz w:val="28"/>
                <w:szCs w:val="28"/>
              </w:rPr>
            </w:pPr>
            <w:r w:rsidRPr="00F841D0">
              <w:rPr>
                <w:rStyle w:val="FontStyle18"/>
                <w:rFonts w:ascii="Times New Roman" w:hAnsi="Times New Roman" w:cs="Times New Roman"/>
                <w:sz w:val="28"/>
                <w:szCs w:val="28"/>
              </w:rPr>
              <w:t>количество часов</w:t>
            </w:r>
          </w:p>
        </w:tc>
        <w:tc>
          <w:tcPr>
            <w:tcW w:w="2552" w:type="dxa"/>
          </w:tcPr>
          <w:p w:rsidR="00F841D0" w:rsidRPr="00F841D0" w:rsidRDefault="00F841D0" w:rsidP="00CE26CD">
            <w:pPr>
              <w:pStyle w:val="Style7"/>
              <w:widowControl/>
              <w:tabs>
                <w:tab w:val="left" w:pos="13325"/>
              </w:tabs>
              <w:spacing w:line="360" w:lineRule="auto"/>
              <w:ind w:firstLine="142"/>
              <w:jc w:val="center"/>
              <w:rPr>
                <w:rStyle w:val="FontStyle18"/>
                <w:rFonts w:ascii="Times New Roman" w:hAnsi="Times New Roman" w:cs="Times New Roman"/>
                <w:sz w:val="28"/>
                <w:szCs w:val="28"/>
              </w:rPr>
            </w:pPr>
            <w:r w:rsidRPr="00F841D0">
              <w:rPr>
                <w:rStyle w:val="FontStyle18"/>
                <w:rFonts w:ascii="Times New Roman" w:hAnsi="Times New Roman" w:cs="Times New Roman"/>
                <w:sz w:val="28"/>
                <w:szCs w:val="28"/>
              </w:rPr>
              <w:t>102</w:t>
            </w:r>
          </w:p>
          <w:p w:rsidR="00F841D0" w:rsidRPr="00F841D0" w:rsidRDefault="00F841D0" w:rsidP="00CE26CD">
            <w:pPr>
              <w:pStyle w:val="Style7"/>
              <w:widowControl/>
              <w:tabs>
                <w:tab w:val="left" w:pos="13325"/>
              </w:tabs>
              <w:spacing w:line="360" w:lineRule="auto"/>
              <w:ind w:firstLine="142"/>
              <w:jc w:val="center"/>
              <w:rPr>
                <w:rStyle w:val="FontStyle18"/>
                <w:rFonts w:ascii="Times New Roman" w:hAnsi="Times New Roman" w:cs="Times New Roman"/>
                <w:sz w:val="28"/>
                <w:szCs w:val="28"/>
              </w:rPr>
            </w:pPr>
            <w:r w:rsidRPr="00F841D0">
              <w:rPr>
                <w:rStyle w:val="FontStyle18"/>
                <w:rFonts w:ascii="Times New Roman" w:hAnsi="Times New Roman" w:cs="Times New Roman"/>
                <w:sz w:val="28"/>
                <w:szCs w:val="28"/>
              </w:rPr>
              <w:t>(3 час./нед.)</w:t>
            </w:r>
          </w:p>
        </w:tc>
        <w:tc>
          <w:tcPr>
            <w:tcW w:w="2835" w:type="dxa"/>
          </w:tcPr>
          <w:p w:rsidR="00F841D0" w:rsidRPr="00F841D0" w:rsidRDefault="00F841D0" w:rsidP="00CE26CD">
            <w:pPr>
              <w:pStyle w:val="Style7"/>
              <w:widowControl/>
              <w:tabs>
                <w:tab w:val="left" w:pos="13325"/>
              </w:tabs>
              <w:spacing w:line="360" w:lineRule="auto"/>
              <w:ind w:firstLine="142"/>
              <w:jc w:val="center"/>
              <w:rPr>
                <w:rStyle w:val="FontStyle18"/>
                <w:rFonts w:ascii="Times New Roman" w:hAnsi="Times New Roman" w:cs="Times New Roman"/>
                <w:sz w:val="28"/>
                <w:szCs w:val="28"/>
              </w:rPr>
            </w:pPr>
            <w:r w:rsidRPr="00F841D0">
              <w:rPr>
                <w:rStyle w:val="FontStyle18"/>
                <w:rFonts w:ascii="Times New Roman" w:hAnsi="Times New Roman" w:cs="Times New Roman"/>
                <w:sz w:val="28"/>
                <w:szCs w:val="28"/>
              </w:rPr>
              <w:t>102</w:t>
            </w:r>
          </w:p>
          <w:p w:rsidR="00F841D0" w:rsidRPr="00F841D0" w:rsidRDefault="00F841D0" w:rsidP="00CE26CD">
            <w:pPr>
              <w:pStyle w:val="Style7"/>
              <w:widowControl/>
              <w:tabs>
                <w:tab w:val="left" w:pos="13325"/>
              </w:tabs>
              <w:spacing w:line="360" w:lineRule="auto"/>
              <w:ind w:firstLine="142"/>
              <w:jc w:val="center"/>
              <w:rPr>
                <w:rStyle w:val="FontStyle18"/>
                <w:rFonts w:ascii="Times New Roman" w:hAnsi="Times New Roman" w:cs="Times New Roman"/>
                <w:sz w:val="28"/>
                <w:szCs w:val="28"/>
              </w:rPr>
            </w:pPr>
            <w:r w:rsidRPr="00F841D0">
              <w:rPr>
                <w:rStyle w:val="FontStyle18"/>
                <w:rFonts w:ascii="Times New Roman" w:hAnsi="Times New Roman" w:cs="Times New Roman"/>
                <w:sz w:val="28"/>
                <w:szCs w:val="28"/>
              </w:rPr>
              <w:t>(3 час./нед.)</w:t>
            </w:r>
          </w:p>
        </w:tc>
      </w:tr>
    </w:tbl>
    <w:p w:rsidR="00F841D0" w:rsidRPr="00F841D0" w:rsidRDefault="00F841D0" w:rsidP="00CE26CD">
      <w:pPr>
        <w:spacing w:after="0" w:line="360" w:lineRule="auto"/>
        <w:jc w:val="both"/>
        <w:rPr>
          <w:rFonts w:ascii="Times New Roman" w:hAnsi="Times New Roman" w:cs="Times New Roman"/>
          <w:b/>
          <w:i/>
          <w:sz w:val="28"/>
          <w:szCs w:val="28"/>
        </w:rPr>
      </w:pPr>
    </w:p>
    <w:p w:rsidR="00F841D0" w:rsidRDefault="00F841D0" w:rsidP="00CE26CD">
      <w:pPr>
        <w:autoSpaceDE w:val="0"/>
        <w:autoSpaceDN w:val="0"/>
        <w:adjustRightInd w:val="0"/>
        <w:spacing w:after="0" w:line="360" w:lineRule="auto"/>
        <w:rPr>
          <w:rFonts w:ascii="Times New Roman" w:hAnsi="Times New Roman" w:cs="Times New Roman"/>
          <w:b/>
          <w:sz w:val="28"/>
          <w:szCs w:val="28"/>
        </w:rPr>
      </w:pPr>
      <w:r w:rsidRPr="00F841D0">
        <w:rPr>
          <w:rFonts w:ascii="Times New Roman" w:hAnsi="Times New Roman" w:cs="Times New Roman"/>
          <w:b/>
          <w:sz w:val="28"/>
          <w:szCs w:val="28"/>
        </w:rPr>
        <w:t>Требования к уровню подготовки выпускников</w:t>
      </w:r>
    </w:p>
    <w:p w:rsidR="00F841D0" w:rsidRPr="00F841D0" w:rsidRDefault="00F841D0" w:rsidP="00CE26CD">
      <w:pPr>
        <w:autoSpaceDE w:val="0"/>
        <w:autoSpaceDN w:val="0"/>
        <w:adjustRightInd w:val="0"/>
        <w:spacing w:after="0" w:line="360" w:lineRule="auto"/>
        <w:rPr>
          <w:rFonts w:ascii="Times New Roman" w:hAnsi="Times New Roman" w:cs="Times New Roman"/>
          <w:b/>
          <w:sz w:val="28"/>
          <w:szCs w:val="28"/>
        </w:rPr>
      </w:pPr>
      <w:r w:rsidRPr="00F841D0">
        <w:rPr>
          <w:rFonts w:ascii="Times New Roman" w:hAnsi="Times New Roman" w:cs="Times New Roman"/>
          <w:sz w:val="28"/>
          <w:szCs w:val="28"/>
        </w:rPr>
        <w:lastRenderedPageBreak/>
        <w:t xml:space="preserve"> полностью соответствуют</w:t>
      </w:r>
      <w:r w:rsidRPr="00F841D0">
        <w:rPr>
          <w:rFonts w:ascii="Times New Roman" w:hAnsi="Times New Roman" w:cs="Times New Roman"/>
          <w:b/>
          <w:bCs/>
          <w:sz w:val="28"/>
          <w:szCs w:val="28"/>
        </w:rPr>
        <w:t xml:space="preserve"> </w:t>
      </w:r>
      <w:r w:rsidRPr="00F841D0">
        <w:rPr>
          <w:rFonts w:ascii="Times New Roman" w:hAnsi="Times New Roman" w:cs="Times New Roman"/>
          <w:sz w:val="28"/>
          <w:szCs w:val="28"/>
        </w:rPr>
        <w:t>Федеральному компоненту государственного стандарта основного общего образования. Требования направлены на реализацию деятельностного, личностно ориентированного, коммуникативно-когнитивного и социокультурного подходов, освоение учащимися интеллектуальной и практической деятельности,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xml:space="preserve">Рубрика </w:t>
      </w:r>
      <w:r w:rsidRPr="00F841D0">
        <w:rPr>
          <w:rFonts w:ascii="Times New Roman" w:hAnsi="Times New Roman" w:cs="Times New Roman"/>
          <w:b/>
          <w:bCs/>
          <w:i/>
          <w:iCs/>
          <w:sz w:val="28"/>
          <w:szCs w:val="28"/>
        </w:rPr>
        <w:t>«Знать/понимать»</w:t>
      </w:r>
      <w:r w:rsidRPr="00F841D0">
        <w:rPr>
          <w:rFonts w:ascii="Times New Roman" w:hAnsi="Times New Roman" w:cs="Times New Roman"/>
          <w:sz w:val="28"/>
          <w:szCs w:val="28"/>
        </w:rPr>
        <w:t xml:space="preserve"> включает требования к учебному материалу, который усваивают и воспроизводят учащиеся.</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xml:space="preserve">Рубрика </w:t>
      </w:r>
      <w:r w:rsidRPr="00F841D0">
        <w:rPr>
          <w:rFonts w:ascii="Times New Roman" w:hAnsi="Times New Roman" w:cs="Times New Roman"/>
          <w:b/>
          <w:bCs/>
          <w:i/>
          <w:iCs/>
          <w:sz w:val="28"/>
          <w:szCs w:val="28"/>
        </w:rPr>
        <w:t>«Уметь»</w:t>
      </w:r>
      <w:r w:rsidRPr="00F841D0">
        <w:rPr>
          <w:rFonts w:ascii="Times New Roman" w:hAnsi="Times New Roman" w:cs="Times New Roman"/>
          <w:sz w:val="28"/>
          <w:szCs w:val="28"/>
        </w:rPr>
        <w:t xml:space="preserve"> включает требования, основанные на более сложных видах деятельности, в том числе на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xml:space="preserve">В рубрике </w:t>
      </w:r>
      <w:r w:rsidRPr="00F841D0">
        <w:rPr>
          <w:rFonts w:ascii="Times New Roman" w:hAnsi="Times New Roman" w:cs="Times New Roman"/>
          <w:b/>
          <w:bCs/>
          <w:i/>
          <w:iCs/>
          <w:sz w:val="28"/>
          <w:szCs w:val="28"/>
        </w:rPr>
        <w:t>«Использовать приобретенные знания и умения в практической деятельности и повседневной жизни»</w:t>
      </w:r>
      <w:r w:rsidRPr="00F841D0">
        <w:rPr>
          <w:rFonts w:ascii="Times New Roman" w:hAnsi="Times New Roman" w:cs="Times New Roman"/>
          <w:sz w:val="28"/>
          <w:szCs w:val="28"/>
        </w:rPr>
        <w:t xml:space="preserve"> представлены требования, выходящие за рамки учебного процесса и нацеленные на решение разнообразных жизненных задач.</w:t>
      </w:r>
    </w:p>
    <w:p w:rsidR="00F841D0" w:rsidRPr="00F841D0" w:rsidRDefault="00F841D0" w:rsidP="003C3310">
      <w:pPr>
        <w:autoSpaceDE w:val="0"/>
        <w:autoSpaceDN w:val="0"/>
        <w:adjustRightInd w:val="0"/>
        <w:spacing w:after="0" w:line="360" w:lineRule="auto"/>
        <w:ind w:left="851"/>
        <w:outlineLvl w:val="0"/>
        <w:rPr>
          <w:rFonts w:ascii="Times New Roman" w:hAnsi="Times New Roman" w:cs="Times New Roman"/>
          <w:b/>
          <w:bCs/>
          <w:sz w:val="28"/>
          <w:szCs w:val="28"/>
        </w:rPr>
      </w:pPr>
      <w:r w:rsidRPr="00F841D0">
        <w:rPr>
          <w:rFonts w:ascii="Times New Roman" w:hAnsi="Times New Roman" w:cs="Times New Roman"/>
          <w:b/>
          <w:bCs/>
          <w:sz w:val="28"/>
          <w:szCs w:val="28"/>
        </w:rPr>
        <w:t>Речевые умения</w:t>
      </w:r>
    </w:p>
    <w:p w:rsidR="00F841D0" w:rsidRPr="00F841D0" w:rsidRDefault="00F841D0" w:rsidP="003C3310">
      <w:pPr>
        <w:autoSpaceDE w:val="0"/>
        <w:autoSpaceDN w:val="0"/>
        <w:adjustRightInd w:val="0"/>
        <w:spacing w:after="0" w:line="360" w:lineRule="auto"/>
        <w:ind w:left="851"/>
        <w:jc w:val="both"/>
        <w:outlineLvl w:val="0"/>
        <w:rPr>
          <w:rFonts w:ascii="Times New Roman" w:hAnsi="Times New Roman" w:cs="Times New Roman"/>
          <w:b/>
          <w:bCs/>
          <w:sz w:val="28"/>
          <w:szCs w:val="28"/>
        </w:rPr>
      </w:pPr>
      <w:r w:rsidRPr="00F841D0">
        <w:rPr>
          <w:rFonts w:ascii="Times New Roman" w:hAnsi="Times New Roman" w:cs="Times New Roman"/>
          <w:b/>
          <w:bCs/>
          <w:sz w:val="28"/>
          <w:szCs w:val="28"/>
        </w:rPr>
        <w:t>Г о в о р е н и е.</w:t>
      </w:r>
    </w:p>
    <w:p w:rsidR="00F841D0" w:rsidRPr="00F841D0" w:rsidRDefault="00F841D0" w:rsidP="003C3310">
      <w:pPr>
        <w:autoSpaceDE w:val="0"/>
        <w:autoSpaceDN w:val="0"/>
        <w:adjustRightInd w:val="0"/>
        <w:spacing w:after="0" w:line="360" w:lineRule="auto"/>
        <w:ind w:firstLine="851"/>
        <w:jc w:val="both"/>
        <w:rPr>
          <w:rFonts w:ascii="Times New Roman" w:hAnsi="Times New Roman" w:cs="Times New Roman"/>
          <w:sz w:val="28"/>
          <w:szCs w:val="28"/>
        </w:rPr>
      </w:pPr>
      <w:r w:rsidRPr="00F841D0">
        <w:rPr>
          <w:rFonts w:ascii="Times New Roman" w:hAnsi="Times New Roman" w:cs="Times New Roman"/>
          <w:b/>
          <w:bCs/>
          <w:sz w:val="28"/>
          <w:szCs w:val="28"/>
        </w:rPr>
        <w:t xml:space="preserve">Диалогическая речь. </w:t>
      </w:r>
      <w:r w:rsidRPr="00F841D0">
        <w:rPr>
          <w:rFonts w:ascii="Times New Roman" w:hAnsi="Times New Roman" w:cs="Times New Roman"/>
          <w:sz w:val="28"/>
          <w:szCs w:val="28"/>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lastRenderedPageBreak/>
        <w:t>Развитие умений:</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участвовать в беседе/дискуссии на знакомую тему;</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осуществлять запрос информации;</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обращаться за разъяснениями;</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выражать свое отношение к высказыванию партнера, свое мнение по обсуждаемой теме.</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Объем диалогов – до 6–7 реплик со стороны каждого учащегося.</w:t>
      </w:r>
    </w:p>
    <w:p w:rsidR="00F841D0" w:rsidRPr="00F841D0" w:rsidRDefault="00F841D0" w:rsidP="00CE26CD">
      <w:pPr>
        <w:shd w:val="clear" w:color="auto" w:fill="FFFFFF"/>
        <w:autoSpaceDE w:val="0"/>
        <w:autoSpaceDN w:val="0"/>
        <w:adjustRightInd w:val="0"/>
        <w:spacing w:after="0" w:line="360" w:lineRule="auto"/>
        <w:ind w:firstLine="705"/>
        <w:rPr>
          <w:rFonts w:ascii="Times New Roman" w:hAnsi="Times New Roman" w:cs="Times New Roman"/>
          <w:b/>
          <w:bCs/>
          <w:sz w:val="28"/>
          <w:szCs w:val="28"/>
        </w:rPr>
      </w:pPr>
      <w:r w:rsidRPr="00F841D0">
        <w:rPr>
          <w:rFonts w:ascii="Times New Roman" w:hAnsi="Times New Roman" w:cs="Times New Roman"/>
          <w:b/>
          <w:bCs/>
          <w:sz w:val="28"/>
          <w:szCs w:val="28"/>
        </w:rPr>
        <w:t>Монологическая речь</w:t>
      </w:r>
    </w:p>
    <w:p w:rsidR="00F841D0" w:rsidRPr="00F841D0" w:rsidRDefault="00F841D0" w:rsidP="00CE26CD">
      <w:pPr>
        <w:shd w:val="clear" w:color="auto" w:fill="FFFFFF"/>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b/>
          <w:bCs/>
          <w:sz w:val="28"/>
          <w:szCs w:val="28"/>
        </w:rPr>
        <w:t xml:space="preserve"> </w:t>
      </w:r>
      <w:r w:rsidRPr="00F841D0">
        <w:rPr>
          <w:rFonts w:ascii="Times New Roman" w:hAnsi="Times New Roman" w:cs="Times New Roman"/>
          <w:sz w:val="28"/>
          <w:szCs w:val="28"/>
        </w:rPr>
        <w:t>Совершенствование умений устно выступать с сообщениями в связи с увиденным/прочитанным, по результатам работы над иноязычным проектом.</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Развитие умений:</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делать сообщения, содержащие наиболее важную информацию по теме/проблеме;</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кратко передавать содержание полученной информации;</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рассказывать о себе, своем окружении, своих планах, обосновывая свои намерения/поступки;</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F841D0" w:rsidRPr="00F841D0" w:rsidRDefault="00F841D0" w:rsidP="00CE26CD">
      <w:pPr>
        <w:shd w:val="clear" w:color="auto" w:fill="FFFFFF"/>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Объем монологического высказывания 12–15 фраз.</w:t>
      </w:r>
    </w:p>
    <w:p w:rsidR="00F841D0" w:rsidRPr="00F841D0" w:rsidRDefault="00F841D0" w:rsidP="00CE26CD">
      <w:pPr>
        <w:autoSpaceDE w:val="0"/>
        <w:autoSpaceDN w:val="0"/>
        <w:adjustRightInd w:val="0"/>
        <w:spacing w:after="0" w:line="360" w:lineRule="auto"/>
        <w:ind w:firstLine="705"/>
        <w:outlineLvl w:val="0"/>
        <w:rPr>
          <w:rFonts w:ascii="Times New Roman" w:hAnsi="Times New Roman" w:cs="Times New Roman"/>
          <w:b/>
          <w:bCs/>
          <w:spacing w:val="45"/>
          <w:sz w:val="28"/>
          <w:szCs w:val="28"/>
        </w:rPr>
      </w:pPr>
      <w:r w:rsidRPr="00F841D0">
        <w:rPr>
          <w:rFonts w:ascii="Times New Roman" w:hAnsi="Times New Roman" w:cs="Times New Roman"/>
          <w:b/>
          <w:bCs/>
          <w:sz w:val="28"/>
          <w:szCs w:val="28"/>
        </w:rPr>
        <w:t>А у д и р о в а н и е</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текстов различных жанров и длительностью звучания до 3 минут:</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lastRenderedPageBreak/>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выборочного понимания необходимой информации в объявлениях и информационной рекламе;</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Развитие умений:</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 xml:space="preserve">отделять главную информацию от второстепенной; </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выявлять наиболее значимые факты;</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определять свое отношение к ним, извлекать из аудиотекста необходимую/ интересующую информацию.</w:t>
      </w:r>
    </w:p>
    <w:p w:rsidR="003C3310" w:rsidRDefault="00F841D0" w:rsidP="00CE26CD">
      <w:pPr>
        <w:autoSpaceDE w:val="0"/>
        <w:autoSpaceDN w:val="0"/>
        <w:adjustRightInd w:val="0"/>
        <w:spacing w:after="0" w:line="360" w:lineRule="auto"/>
        <w:jc w:val="both"/>
        <w:outlineLvl w:val="0"/>
        <w:rPr>
          <w:rFonts w:ascii="Times New Roman" w:hAnsi="Times New Roman" w:cs="Times New Roman"/>
          <w:sz w:val="28"/>
          <w:szCs w:val="28"/>
        </w:rPr>
      </w:pPr>
      <w:r w:rsidRPr="00F841D0">
        <w:rPr>
          <w:rFonts w:ascii="Times New Roman" w:hAnsi="Times New Roman" w:cs="Times New Roman"/>
          <w:sz w:val="28"/>
          <w:szCs w:val="28"/>
        </w:rPr>
        <w:t xml:space="preserve">  </w:t>
      </w:r>
    </w:p>
    <w:p w:rsidR="003C3310" w:rsidRDefault="003C3310" w:rsidP="00CE26CD">
      <w:pPr>
        <w:autoSpaceDE w:val="0"/>
        <w:autoSpaceDN w:val="0"/>
        <w:adjustRightInd w:val="0"/>
        <w:spacing w:after="0" w:line="360" w:lineRule="auto"/>
        <w:jc w:val="both"/>
        <w:outlineLvl w:val="0"/>
        <w:rPr>
          <w:rFonts w:ascii="Times New Roman" w:hAnsi="Times New Roman" w:cs="Times New Roman"/>
          <w:sz w:val="28"/>
          <w:szCs w:val="28"/>
        </w:rPr>
      </w:pPr>
    </w:p>
    <w:p w:rsidR="00F841D0" w:rsidRPr="00F841D0" w:rsidRDefault="00F841D0" w:rsidP="00CE26CD">
      <w:pPr>
        <w:autoSpaceDE w:val="0"/>
        <w:autoSpaceDN w:val="0"/>
        <w:adjustRightInd w:val="0"/>
        <w:spacing w:after="0" w:line="360" w:lineRule="auto"/>
        <w:jc w:val="both"/>
        <w:outlineLvl w:val="0"/>
        <w:rPr>
          <w:rFonts w:ascii="Times New Roman" w:hAnsi="Times New Roman" w:cs="Times New Roman"/>
          <w:b/>
          <w:bCs/>
          <w:spacing w:val="45"/>
          <w:sz w:val="28"/>
          <w:szCs w:val="28"/>
        </w:rPr>
      </w:pPr>
      <w:r w:rsidRPr="00F841D0">
        <w:rPr>
          <w:rFonts w:ascii="Times New Roman" w:hAnsi="Times New Roman" w:cs="Times New Roman"/>
          <w:sz w:val="28"/>
          <w:szCs w:val="28"/>
        </w:rPr>
        <w:t xml:space="preserve"> </w:t>
      </w:r>
      <w:r w:rsidRPr="00F841D0">
        <w:rPr>
          <w:rFonts w:ascii="Times New Roman" w:hAnsi="Times New Roman" w:cs="Times New Roman"/>
          <w:b/>
          <w:bCs/>
          <w:sz w:val="28"/>
          <w:szCs w:val="28"/>
        </w:rPr>
        <w:t>Ч т е н и е</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lastRenderedPageBreak/>
        <w:t>– просмотрового/поискового чтения – с целью выборочного понимания необходимой/интересующей информации из текста статьи, проспекта.</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Развитие умений:</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выделять основные факты;</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отделять главную информацию от второстепенной;</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i/>
          <w:iCs/>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предвосхищать возможные события/факты</w:t>
      </w:r>
      <w:r w:rsidRPr="00F841D0">
        <w:rPr>
          <w:rFonts w:ascii="Times New Roman" w:hAnsi="Times New Roman" w:cs="Times New Roman"/>
          <w:i/>
          <w:iCs/>
          <w:sz w:val="28"/>
          <w:szCs w:val="28"/>
        </w:rPr>
        <w:t>;</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раскрывать причинно-следственные связи между фактами;</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понимать аргументацию;</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извлекать необходимую/интересующую информацию;</w:t>
      </w:r>
    </w:p>
    <w:p w:rsid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определять свое отношение к прочитанному.</w:t>
      </w:r>
    </w:p>
    <w:p w:rsidR="003C3310" w:rsidRDefault="00F841D0" w:rsidP="00CE26CD">
      <w:pPr>
        <w:autoSpaceDE w:val="0"/>
        <w:autoSpaceDN w:val="0"/>
        <w:adjustRightInd w:val="0"/>
        <w:spacing w:after="0" w:line="360" w:lineRule="auto"/>
        <w:jc w:val="both"/>
        <w:rPr>
          <w:rFonts w:ascii="Times New Roman" w:hAnsi="Times New Roman" w:cs="Times New Roman"/>
          <w:b/>
          <w:bCs/>
          <w:sz w:val="28"/>
          <w:szCs w:val="28"/>
        </w:rPr>
      </w:pPr>
      <w:r w:rsidRPr="00F841D0">
        <w:rPr>
          <w:rFonts w:ascii="Times New Roman" w:hAnsi="Times New Roman" w:cs="Times New Roman"/>
          <w:b/>
          <w:bCs/>
          <w:sz w:val="28"/>
          <w:szCs w:val="28"/>
        </w:rPr>
        <w:t xml:space="preserve">  </w:t>
      </w:r>
    </w:p>
    <w:p w:rsidR="003C3310" w:rsidRDefault="003C3310" w:rsidP="00CE26CD">
      <w:pPr>
        <w:autoSpaceDE w:val="0"/>
        <w:autoSpaceDN w:val="0"/>
        <w:adjustRightInd w:val="0"/>
        <w:spacing w:after="0" w:line="360" w:lineRule="auto"/>
        <w:jc w:val="both"/>
        <w:rPr>
          <w:rFonts w:ascii="Times New Roman" w:hAnsi="Times New Roman" w:cs="Times New Roman"/>
          <w:b/>
          <w:bCs/>
          <w:sz w:val="28"/>
          <w:szCs w:val="28"/>
        </w:rPr>
      </w:pPr>
    </w:p>
    <w:p w:rsidR="00F841D0" w:rsidRPr="00F841D0" w:rsidRDefault="00F841D0" w:rsidP="00CE26CD">
      <w:pPr>
        <w:autoSpaceDE w:val="0"/>
        <w:autoSpaceDN w:val="0"/>
        <w:adjustRightInd w:val="0"/>
        <w:spacing w:after="0" w:line="360" w:lineRule="auto"/>
        <w:jc w:val="both"/>
        <w:rPr>
          <w:rFonts w:ascii="Times New Roman" w:hAnsi="Times New Roman" w:cs="Times New Roman"/>
          <w:sz w:val="28"/>
          <w:szCs w:val="28"/>
        </w:rPr>
      </w:pPr>
      <w:r w:rsidRPr="00F841D0">
        <w:rPr>
          <w:rFonts w:ascii="Times New Roman" w:hAnsi="Times New Roman" w:cs="Times New Roman"/>
          <w:b/>
          <w:bCs/>
          <w:sz w:val="28"/>
          <w:szCs w:val="28"/>
        </w:rPr>
        <w:t>П и с ь м е н н а я р е ч ь</w:t>
      </w:r>
      <w:r w:rsidRPr="00F841D0">
        <w:rPr>
          <w:rFonts w:ascii="Times New Roman" w:hAnsi="Times New Roman" w:cs="Times New Roman"/>
          <w:b/>
          <w:bCs/>
          <w:spacing w:val="45"/>
          <w:sz w:val="28"/>
          <w:szCs w:val="28"/>
        </w:rPr>
        <w:t>.</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F841D0" w:rsidRPr="00F841D0" w:rsidRDefault="00F841D0" w:rsidP="00CE26CD">
      <w:pPr>
        <w:autoSpaceDE w:val="0"/>
        <w:autoSpaceDN w:val="0"/>
        <w:adjustRightInd w:val="0"/>
        <w:spacing w:after="0" w:line="360" w:lineRule="auto"/>
        <w:outlineLvl w:val="0"/>
        <w:rPr>
          <w:rFonts w:ascii="Times New Roman" w:hAnsi="Times New Roman" w:cs="Times New Roman"/>
          <w:b/>
          <w:bCs/>
          <w:sz w:val="28"/>
          <w:szCs w:val="28"/>
        </w:rPr>
      </w:pPr>
      <w:r w:rsidRPr="00F841D0">
        <w:rPr>
          <w:rFonts w:ascii="Times New Roman" w:hAnsi="Times New Roman" w:cs="Times New Roman"/>
          <w:b/>
          <w:bCs/>
          <w:sz w:val="28"/>
          <w:szCs w:val="28"/>
        </w:rPr>
        <w:t>Компенсаторные умения</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lastRenderedPageBreak/>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F841D0" w:rsidRPr="00F841D0" w:rsidRDefault="00F841D0" w:rsidP="00CE26CD">
      <w:pPr>
        <w:autoSpaceDE w:val="0"/>
        <w:autoSpaceDN w:val="0"/>
        <w:adjustRightInd w:val="0"/>
        <w:spacing w:after="0" w:line="360" w:lineRule="auto"/>
        <w:outlineLvl w:val="0"/>
        <w:rPr>
          <w:rFonts w:ascii="Times New Roman" w:hAnsi="Times New Roman" w:cs="Times New Roman"/>
          <w:b/>
          <w:bCs/>
          <w:sz w:val="28"/>
          <w:szCs w:val="28"/>
        </w:rPr>
      </w:pPr>
      <w:r w:rsidRPr="00F841D0">
        <w:rPr>
          <w:rFonts w:ascii="Times New Roman" w:hAnsi="Times New Roman" w:cs="Times New Roman"/>
          <w:b/>
          <w:bCs/>
          <w:sz w:val="28"/>
          <w:szCs w:val="28"/>
        </w:rPr>
        <w:t>Учебно-познавательные умения</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xml:space="preserve">Дальнейшее </w:t>
      </w:r>
      <w:r w:rsidRPr="00F841D0">
        <w:rPr>
          <w:rFonts w:ascii="Times New Roman" w:hAnsi="Times New Roman" w:cs="Times New Roman"/>
          <w:b/>
          <w:bCs/>
          <w:sz w:val="28"/>
          <w:szCs w:val="28"/>
        </w:rPr>
        <w:t>развитие</w:t>
      </w:r>
      <w:r w:rsidRPr="00F841D0">
        <w:rPr>
          <w:rFonts w:ascii="Times New Roman" w:hAnsi="Times New Roman" w:cs="Times New Roman"/>
          <w:sz w:val="28"/>
          <w:szCs w:val="28"/>
        </w:rPr>
        <w:t xml:space="preserve"> </w:t>
      </w:r>
      <w:r w:rsidRPr="00F841D0">
        <w:rPr>
          <w:rFonts w:ascii="Times New Roman" w:hAnsi="Times New Roman" w:cs="Times New Roman"/>
          <w:b/>
          <w:bCs/>
          <w:sz w:val="28"/>
          <w:szCs w:val="28"/>
        </w:rPr>
        <w:t>общеучебных умений,</w:t>
      </w:r>
      <w:r w:rsidRPr="00F841D0">
        <w:rPr>
          <w:rFonts w:ascii="Times New Roman" w:hAnsi="Times New Roman" w:cs="Times New Roman"/>
          <w:sz w:val="28"/>
          <w:szCs w:val="28"/>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xml:space="preserve">Развитие </w:t>
      </w:r>
      <w:r w:rsidRPr="00F841D0">
        <w:rPr>
          <w:rFonts w:ascii="Times New Roman" w:hAnsi="Times New Roman" w:cs="Times New Roman"/>
          <w:b/>
          <w:bCs/>
          <w:sz w:val="28"/>
          <w:szCs w:val="28"/>
        </w:rPr>
        <w:t>специальных учебных умений:</w:t>
      </w:r>
      <w:r w:rsidRPr="00F841D0">
        <w:rPr>
          <w:rFonts w:ascii="Times New Roman" w:hAnsi="Times New Roman" w:cs="Times New Roman"/>
          <w:sz w:val="28"/>
          <w:szCs w:val="28"/>
        </w:rPr>
        <w:t xml:space="preserve">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F841D0" w:rsidRPr="00F841D0" w:rsidRDefault="00F841D0" w:rsidP="00CE26CD">
      <w:pPr>
        <w:autoSpaceDE w:val="0"/>
        <w:autoSpaceDN w:val="0"/>
        <w:adjustRightInd w:val="0"/>
        <w:spacing w:after="0" w:line="360" w:lineRule="auto"/>
        <w:outlineLvl w:val="0"/>
        <w:rPr>
          <w:rFonts w:ascii="Times New Roman" w:hAnsi="Times New Roman" w:cs="Times New Roman"/>
          <w:b/>
          <w:bCs/>
          <w:sz w:val="28"/>
          <w:szCs w:val="28"/>
        </w:rPr>
      </w:pPr>
      <w:r w:rsidRPr="00F841D0">
        <w:rPr>
          <w:rFonts w:ascii="Times New Roman" w:hAnsi="Times New Roman" w:cs="Times New Roman"/>
          <w:b/>
          <w:bCs/>
          <w:sz w:val="28"/>
          <w:szCs w:val="28"/>
        </w:rPr>
        <w:t>Социокультурные знания и умения</w:t>
      </w:r>
    </w:p>
    <w:p w:rsidR="00F841D0" w:rsidRPr="00F841D0" w:rsidRDefault="00F841D0" w:rsidP="00CE26CD">
      <w:pPr>
        <w:shd w:val="clear" w:color="auto" w:fill="FFFFFF"/>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Дальнейшее развитие социокультурных знаний происходит за счет углубления:</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b/>
          <w:bCs/>
          <w:sz w:val="28"/>
          <w:szCs w:val="28"/>
        </w:rPr>
        <w:t>социокультурных знаний</w:t>
      </w:r>
      <w:r w:rsidRPr="00F841D0">
        <w:rPr>
          <w:rFonts w:ascii="Times New Roman" w:hAnsi="Times New Roman" w:cs="Times New Roman"/>
          <w:sz w:val="28"/>
          <w:szCs w:val="28"/>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lastRenderedPageBreak/>
        <w:t></w:t>
      </w:r>
      <w:r w:rsidRPr="00F841D0">
        <w:rPr>
          <w:rFonts w:ascii="Times New Roman" w:hAnsi="Times New Roman" w:cs="Times New Roman"/>
          <w:sz w:val="28"/>
          <w:szCs w:val="28"/>
          <w:lang w:val="x-none"/>
        </w:rPr>
        <w:t xml:space="preserve"> </w:t>
      </w:r>
      <w:r w:rsidRPr="00F841D0">
        <w:rPr>
          <w:rFonts w:ascii="Times New Roman" w:hAnsi="Times New Roman" w:cs="Times New Roman"/>
          <w:b/>
          <w:bCs/>
          <w:sz w:val="28"/>
          <w:szCs w:val="28"/>
        </w:rPr>
        <w:t xml:space="preserve">межпредметных знаний </w:t>
      </w:r>
      <w:r w:rsidRPr="00F841D0">
        <w:rPr>
          <w:rFonts w:ascii="Times New Roman" w:hAnsi="Times New Roman" w:cs="Times New Roman"/>
          <w:sz w:val="28"/>
          <w:szCs w:val="28"/>
        </w:rPr>
        <w:t>о культурном наследии страны/стран, говорящих на английском языке, об условиях жизни разных слоев общества в ней них, возможностях получения образования и трудоустройства, их ценностных ориентирах; этническом составе и религиозных особенностях стран.</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 xml:space="preserve">Дальнейшее развитие социокультурных умений происходит за счет использования: </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необходимых языковых средств для выражения мнений (согласия/несогласия, отказа) в некатегоричной и неагрессивной форме, с уважением к взглядам других;</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необходимых языковых средств,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noProof/>
          <w:sz w:val="28"/>
          <w:szCs w:val="28"/>
          <w:lang w:val="x-none"/>
        </w:rPr>
        <w:t></w:t>
      </w:r>
      <w:r w:rsidRPr="00F841D0">
        <w:rPr>
          <w:rFonts w:ascii="Times New Roman" w:hAnsi="Times New Roman" w:cs="Times New Roman"/>
          <w:sz w:val="28"/>
          <w:szCs w:val="28"/>
          <w:lang w:val="x-none"/>
        </w:rPr>
        <w:t xml:space="preserve"> </w:t>
      </w:r>
      <w:r w:rsidRPr="00F841D0">
        <w:rPr>
          <w:rFonts w:ascii="Times New Roman" w:hAnsi="Times New Roman" w:cs="Times New Roman"/>
          <w:sz w:val="28"/>
          <w:szCs w:val="28"/>
        </w:rPr>
        <w:t>формул речевого этикета в рамках стандартных ситуаций общения.</w:t>
      </w:r>
    </w:p>
    <w:p w:rsidR="00F841D0" w:rsidRPr="00F841D0" w:rsidRDefault="00F841D0" w:rsidP="00CE26CD">
      <w:pPr>
        <w:autoSpaceDE w:val="0"/>
        <w:autoSpaceDN w:val="0"/>
        <w:adjustRightInd w:val="0"/>
        <w:spacing w:after="0" w:line="360" w:lineRule="auto"/>
        <w:outlineLvl w:val="0"/>
        <w:rPr>
          <w:rFonts w:ascii="Times New Roman" w:hAnsi="Times New Roman" w:cs="Times New Roman"/>
          <w:b/>
          <w:bCs/>
          <w:sz w:val="28"/>
          <w:szCs w:val="28"/>
        </w:rPr>
      </w:pPr>
      <w:r w:rsidRPr="00F841D0">
        <w:rPr>
          <w:rFonts w:ascii="Times New Roman" w:hAnsi="Times New Roman" w:cs="Times New Roman"/>
          <w:b/>
          <w:bCs/>
          <w:sz w:val="28"/>
          <w:szCs w:val="28"/>
        </w:rPr>
        <w:t>Языковые знания и навыки</w:t>
      </w: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r w:rsidRPr="00F841D0">
        <w:rPr>
          <w:rFonts w:ascii="Times New Roman" w:hAnsi="Times New Roman" w:cs="Times New Roman"/>
          <w:sz w:val="28"/>
          <w:szCs w:val="2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F841D0" w:rsidRPr="00F841D0" w:rsidRDefault="00F841D0" w:rsidP="00CE26CD">
      <w:pPr>
        <w:autoSpaceDE w:val="0"/>
        <w:autoSpaceDN w:val="0"/>
        <w:adjustRightInd w:val="0"/>
        <w:spacing w:after="0" w:line="360" w:lineRule="auto"/>
        <w:jc w:val="both"/>
        <w:rPr>
          <w:rFonts w:ascii="Times New Roman" w:hAnsi="Times New Roman" w:cs="Times New Roman"/>
          <w:sz w:val="28"/>
          <w:szCs w:val="28"/>
        </w:rPr>
      </w:pPr>
      <w:r w:rsidRPr="00F841D0">
        <w:rPr>
          <w:rFonts w:ascii="Times New Roman" w:hAnsi="Times New Roman" w:cs="Times New Roman"/>
          <w:b/>
          <w:bCs/>
          <w:sz w:val="28"/>
          <w:szCs w:val="28"/>
        </w:rPr>
        <w:t xml:space="preserve">Орфография. </w:t>
      </w:r>
      <w:r w:rsidRPr="00F841D0">
        <w:rPr>
          <w:rFonts w:ascii="Times New Roman" w:hAnsi="Times New Roman" w:cs="Times New Roman"/>
          <w:sz w:val="28"/>
          <w:szCs w:val="2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F841D0" w:rsidRPr="00F841D0" w:rsidRDefault="00F841D0" w:rsidP="00CE26CD">
      <w:pPr>
        <w:autoSpaceDE w:val="0"/>
        <w:autoSpaceDN w:val="0"/>
        <w:adjustRightInd w:val="0"/>
        <w:spacing w:after="0" w:line="360" w:lineRule="auto"/>
        <w:jc w:val="both"/>
        <w:rPr>
          <w:rFonts w:ascii="Times New Roman" w:hAnsi="Times New Roman" w:cs="Times New Roman"/>
          <w:sz w:val="28"/>
          <w:szCs w:val="28"/>
        </w:rPr>
      </w:pPr>
      <w:r w:rsidRPr="00F841D0">
        <w:rPr>
          <w:rFonts w:ascii="Times New Roman" w:hAnsi="Times New Roman" w:cs="Times New Roman"/>
          <w:b/>
          <w:bCs/>
          <w:sz w:val="28"/>
          <w:szCs w:val="28"/>
        </w:rPr>
        <w:t>Фонетическая сторона речи.</w:t>
      </w:r>
      <w:r w:rsidRPr="00F841D0">
        <w:rPr>
          <w:rFonts w:ascii="Times New Roman" w:hAnsi="Times New Roman" w:cs="Times New Roman"/>
          <w:sz w:val="28"/>
          <w:szCs w:val="28"/>
        </w:rPr>
        <w:t xml:space="preserve"> 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F841D0" w:rsidRPr="00F841D0" w:rsidRDefault="00F841D0" w:rsidP="00CE26CD">
      <w:pPr>
        <w:autoSpaceDE w:val="0"/>
        <w:autoSpaceDN w:val="0"/>
        <w:adjustRightInd w:val="0"/>
        <w:spacing w:after="0" w:line="360" w:lineRule="auto"/>
        <w:jc w:val="both"/>
        <w:rPr>
          <w:rFonts w:ascii="Times New Roman" w:hAnsi="Times New Roman" w:cs="Times New Roman"/>
          <w:sz w:val="28"/>
          <w:szCs w:val="28"/>
        </w:rPr>
      </w:pPr>
      <w:r w:rsidRPr="00F841D0">
        <w:rPr>
          <w:rFonts w:ascii="Times New Roman" w:hAnsi="Times New Roman" w:cs="Times New Roman"/>
          <w:b/>
          <w:bCs/>
          <w:sz w:val="28"/>
          <w:szCs w:val="28"/>
        </w:rPr>
        <w:lastRenderedPageBreak/>
        <w:t xml:space="preserve">Лексическая сторона речи. </w:t>
      </w:r>
      <w:r w:rsidRPr="00F841D0">
        <w:rPr>
          <w:rFonts w:ascii="Times New Roman" w:hAnsi="Times New Roman" w:cs="Times New Roman"/>
          <w:sz w:val="28"/>
          <w:szCs w:val="28"/>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F841D0" w:rsidRPr="00F841D0" w:rsidRDefault="00F841D0" w:rsidP="00CE26CD">
      <w:pPr>
        <w:autoSpaceDE w:val="0"/>
        <w:autoSpaceDN w:val="0"/>
        <w:adjustRightInd w:val="0"/>
        <w:spacing w:after="0" w:line="360" w:lineRule="auto"/>
        <w:jc w:val="both"/>
        <w:rPr>
          <w:rFonts w:ascii="Times New Roman" w:hAnsi="Times New Roman" w:cs="Times New Roman"/>
          <w:sz w:val="28"/>
          <w:szCs w:val="28"/>
        </w:rPr>
      </w:pPr>
      <w:r w:rsidRPr="00F841D0">
        <w:rPr>
          <w:rFonts w:ascii="Times New Roman" w:hAnsi="Times New Roman" w:cs="Times New Roman"/>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F841D0" w:rsidRPr="00F841D0" w:rsidRDefault="00F841D0" w:rsidP="00CE26CD">
      <w:pPr>
        <w:autoSpaceDE w:val="0"/>
        <w:autoSpaceDN w:val="0"/>
        <w:adjustRightInd w:val="0"/>
        <w:spacing w:after="0" w:line="360" w:lineRule="auto"/>
        <w:jc w:val="both"/>
        <w:rPr>
          <w:rFonts w:ascii="Times New Roman" w:hAnsi="Times New Roman" w:cs="Times New Roman"/>
          <w:sz w:val="28"/>
          <w:szCs w:val="28"/>
        </w:rPr>
      </w:pPr>
      <w:r w:rsidRPr="00F841D0">
        <w:rPr>
          <w:rFonts w:ascii="Times New Roman" w:hAnsi="Times New Roman" w:cs="Times New Roman"/>
          <w:b/>
          <w:bCs/>
          <w:sz w:val="28"/>
          <w:szCs w:val="28"/>
        </w:rPr>
        <w:t xml:space="preserve">Грамматическая сторона речи. </w:t>
      </w:r>
      <w:r w:rsidRPr="00F841D0">
        <w:rPr>
          <w:rFonts w:ascii="Times New Roman" w:hAnsi="Times New Roman" w:cs="Times New Roman"/>
          <w:sz w:val="28"/>
          <w:szCs w:val="2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F841D0" w:rsidRPr="003C3310" w:rsidRDefault="00F841D0" w:rsidP="003C3310">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3C3310">
        <w:rPr>
          <w:rFonts w:ascii="Times New Roman" w:hAnsi="Times New Roman" w:cs="Times New Roman"/>
          <w:sz w:val="28"/>
          <w:szCs w:val="2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w:t>
      </w:r>
      <w:r w:rsidRPr="003C3310">
        <w:rPr>
          <w:rFonts w:ascii="Times New Roman" w:hAnsi="Times New Roman" w:cs="Times New Roman"/>
          <w:b/>
          <w:bCs/>
          <w:sz w:val="28"/>
          <w:szCs w:val="28"/>
        </w:rPr>
        <w:t xml:space="preserve"> </w:t>
      </w:r>
      <w:r w:rsidRPr="003C3310">
        <w:rPr>
          <w:rFonts w:ascii="Times New Roman" w:hAnsi="Times New Roman" w:cs="Times New Roman"/>
          <w:sz w:val="28"/>
          <w:szCs w:val="28"/>
        </w:rPr>
        <w:t>сложноподчиненных</w:t>
      </w:r>
      <w:r w:rsidRPr="003C3310">
        <w:rPr>
          <w:rFonts w:ascii="Times New Roman" w:hAnsi="Times New Roman" w:cs="Times New Roman"/>
          <w:b/>
          <w:bCs/>
          <w:sz w:val="28"/>
          <w:szCs w:val="28"/>
        </w:rPr>
        <w:t xml:space="preserve"> </w:t>
      </w:r>
      <w:r w:rsidRPr="003C3310">
        <w:rPr>
          <w:rFonts w:ascii="Times New Roman" w:hAnsi="Times New Roman" w:cs="Times New Roman"/>
          <w:sz w:val="28"/>
          <w:szCs w:val="28"/>
        </w:rPr>
        <w:t>предложениях, в том числе условных предложениях с разной степенью вероятности: вероятных, маловероятных и невероятных: Conditional I, II ,III;</w:t>
      </w:r>
    </w:p>
    <w:p w:rsidR="00F841D0" w:rsidRPr="003C3310" w:rsidRDefault="00F841D0" w:rsidP="003C3310">
      <w:pPr>
        <w:pStyle w:val="aa"/>
        <w:numPr>
          <w:ilvl w:val="0"/>
          <w:numId w:val="4"/>
        </w:numPr>
        <w:autoSpaceDE w:val="0"/>
        <w:autoSpaceDN w:val="0"/>
        <w:adjustRightInd w:val="0"/>
        <w:spacing w:after="0" w:line="360" w:lineRule="auto"/>
        <w:jc w:val="both"/>
        <w:rPr>
          <w:rFonts w:ascii="Times New Roman" w:hAnsi="Times New Roman" w:cs="Times New Roman"/>
          <w:sz w:val="28"/>
          <w:szCs w:val="28"/>
          <w:lang w:val="en-US"/>
        </w:rPr>
      </w:pPr>
      <w:r w:rsidRPr="003C3310">
        <w:rPr>
          <w:rFonts w:ascii="Times New Roman" w:hAnsi="Times New Roman" w:cs="Times New Roman"/>
          <w:sz w:val="28"/>
          <w:szCs w:val="28"/>
        </w:rPr>
        <w:t xml:space="preserve">формирование навыков распознавания и употребления в речи предложений с конструкцией “I wish…” </w:t>
      </w:r>
      <w:r w:rsidRPr="003C3310">
        <w:rPr>
          <w:rFonts w:ascii="Times New Roman" w:hAnsi="Times New Roman" w:cs="Times New Roman"/>
          <w:sz w:val="28"/>
          <w:szCs w:val="28"/>
          <w:lang w:val="en-US"/>
        </w:rPr>
        <w:t xml:space="preserve">(I wish I had my own room), </w:t>
      </w:r>
      <w:r w:rsidRPr="003C3310">
        <w:rPr>
          <w:rFonts w:ascii="Times New Roman" w:hAnsi="Times New Roman" w:cs="Times New Roman"/>
          <w:sz w:val="28"/>
          <w:szCs w:val="28"/>
        </w:rPr>
        <w:t>конструкцией</w:t>
      </w:r>
      <w:r w:rsidRPr="003C3310">
        <w:rPr>
          <w:rFonts w:ascii="Times New Roman" w:hAnsi="Times New Roman" w:cs="Times New Roman"/>
          <w:sz w:val="28"/>
          <w:szCs w:val="28"/>
          <w:lang w:val="en-US"/>
        </w:rPr>
        <w:t xml:space="preserve"> “so/such + that” (I was so busy that forgot to phone to my parents), </w:t>
      </w:r>
      <w:r w:rsidRPr="003C3310">
        <w:rPr>
          <w:rFonts w:ascii="Times New Roman" w:hAnsi="Times New Roman" w:cs="Times New Roman"/>
          <w:sz w:val="28"/>
          <w:szCs w:val="28"/>
        </w:rPr>
        <w:t>эмфатических</w:t>
      </w:r>
      <w:r w:rsidRPr="003C3310">
        <w:rPr>
          <w:rFonts w:ascii="Times New Roman" w:hAnsi="Times New Roman" w:cs="Times New Roman"/>
          <w:sz w:val="28"/>
          <w:szCs w:val="28"/>
          <w:lang w:val="en-US"/>
        </w:rPr>
        <w:t xml:space="preserve"> </w:t>
      </w:r>
      <w:r w:rsidRPr="003C3310">
        <w:rPr>
          <w:rFonts w:ascii="Times New Roman" w:hAnsi="Times New Roman" w:cs="Times New Roman"/>
          <w:sz w:val="28"/>
          <w:szCs w:val="28"/>
        </w:rPr>
        <w:t>конструкций</w:t>
      </w:r>
      <w:r w:rsidRPr="003C3310">
        <w:rPr>
          <w:rFonts w:ascii="Times New Roman" w:hAnsi="Times New Roman" w:cs="Times New Roman"/>
          <w:sz w:val="28"/>
          <w:szCs w:val="28"/>
          <w:lang w:val="en-US"/>
        </w:rPr>
        <w:t xml:space="preserve"> </w:t>
      </w:r>
      <w:r w:rsidRPr="003C3310">
        <w:rPr>
          <w:rFonts w:ascii="Times New Roman" w:hAnsi="Times New Roman" w:cs="Times New Roman"/>
          <w:sz w:val="28"/>
          <w:szCs w:val="28"/>
        </w:rPr>
        <w:t>типа</w:t>
      </w:r>
      <w:r w:rsidRPr="003C3310">
        <w:rPr>
          <w:rFonts w:ascii="Times New Roman" w:hAnsi="Times New Roman" w:cs="Times New Roman"/>
          <w:sz w:val="28"/>
          <w:szCs w:val="28"/>
          <w:lang w:val="en-US"/>
        </w:rPr>
        <w:t xml:space="preserve"> It’s him who …, It’s time you did smth;</w:t>
      </w:r>
    </w:p>
    <w:p w:rsidR="00F841D0" w:rsidRPr="003C3310" w:rsidRDefault="00F841D0" w:rsidP="003C3310">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3C3310">
        <w:rPr>
          <w:rFonts w:ascii="Times New Roman" w:hAnsi="Times New Roman" w:cs="Times New Roman"/>
          <w:sz w:val="28"/>
          <w:szCs w:val="28"/>
        </w:rPr>
        <w:lastRenderedPageBreak/>
        <w:t>совершенствование навыков распознавания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 эквивалентов;</w:t>
      </w:r>
    </w:p>
    <w:p w:rsidR="00F841D0" w:rsidRPr="003C3310" w:rsidRDefault="00F841D0" w:rsidP="003C3310">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3C3310">
        <w:rPr>
          <w:rFonts w:ascii="Times New Roman" w:hAnsi="Times New Roman" w:cs="Times New Roman"/>
          <w:sz w:val="28"/>
          <w:szCs w:val="28"/>
        </w:rPr>
        <w:t>знание признаков и навыки распознавания и употребления в речи глаголов в следующих формах действительного залога: Present Perfect Continuous и Past Perfect Continuous и страдательного залога: Present Simple Passive, Future Simple Passive, Past Simple Passive, Present Perfect Passive;</w:t>
      </w:r>
    </w:p>
    <w:p w:rsidR="00F841D0" w:rsidRPr="003C3310" w:rsidRDefault="00F841D0" w:rsidP="003C3310">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3C3310">
        <w:rPr>
          <w:rFonts w:ascii="Times New Roman" w:hAnsi="Times New Roman" w:cs="Times New Roman"/>
          <w:sz w:val="28"/>
          <w:szCs w:val="28"/>
        </w:rPr>
        <w:t>знание признаков и навыки распознавания при чтении глаголов в Past Perfect Passive, Future Perfect Passive; неличных форм глагола (Infinitive, Participle I и Gerund) без различения их функций;</w:t>
      </w:r>
    </w:p>
    <w:p w:rsidR="00F841D0" w:rsidRPr="003C3310" w:rsidRDefault="00F841D0" w:rsidP="003C3310">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3C3310">
        <w:rPr>
          <w:rFonts w:ascii="Times New Roman" w:hAnsi="Times New Roman" w:cs="Times New Roman"/>
          <w:sz w:val="28"/>
          <w:szCs w:val="28"/>
        </w:rPr>
        <w:t>формирование навыков распознавания и употребления в речи различных грамматических средств для выражения будущего времени: Simple Future, to be going to, Present Continuous;</w:t>
      </w:r>
    </w:p>
    <w:p w:rsidR="00F841D0" w:rsidRPr="003C3310" w:rsidRDefault="00F841D0" w:rsidP="003C3310">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3C3310">
        <w:rPr>
          <w:rFonts w:ascii="Times New Roman" w:hAnsi="Times New Roman" w:cs="Times New Roman"/>
          <w:sz w:val="28"/>
          <w:szCs w:val="28"/>
        </w:rPr>
        <w:t>совершенствование навыков употребления определенного/неопределенного/нулевого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little/a little); количественных и порядковых числительных;</w:t>
      </w:r>
    </w:p>
    <w:p w:rsidR="00F841D0" w:rsidRPr="003C3310" w:rsidRDefault="00F841D0" w:rsidP="003C3310">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3C3310">
        <w:rPr>
          <w:rFonts w:ascii="Times New Roman" w:hAnsi="Times New Roman" w:cs="Times New Roman"/>
          <w:sz w:val="28"/>
          <w:szCs w:val="28"/>
        </w:rPr>
        <w:t xml:space="preserve">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at last, in the end, however, etc.). </w:t>
      </w:r>
    </w:p>
    <w:p w:rsidR="00F841D0" w:rsidRPr="00F841D0" w:rsidRDefault="00F841D0" w:rsidP="00CE26CD">
      <w:pPr>
        <w:autoSpaceDE w:val="0"/>
        <w:autoSpaceDN w:val="0"/>
        <w:adjustRightInd w:val="0"/>
        <w:spacing w:after="0" w:line="360" w:lineRule="auto"/>
        <w:jc w:val="both"/>
        <w:rPr>
          <w:rFonts w:ascii="Times New Roman" w:hAnsi="Times New Roman" w:cs="Times New Roman"/>
          <w:sz w:val="28"/>
          <w:szCs w:val="28"/>
        </w:rPr>
      </w:pPr>
    </w:p>
    <w:p w:rsidR="00F841D0" w:rsidRPr="00F841D0" w:rsidRDefault="00F841D0" w:rsidP="00CE26CD">
      <w:pPr>
        <w:autoSpaceDE w:val="0"/>
        <w:autoSpaceDN w:val="0"/>
        <w:adjustRightInd w:val="0"/>
        <w:spacing w:after="0" w:line="360" w:lineRule="auto"/>
        <w:ind w:firstLine="705"/>
        <w:jc w:val="both"/>
        <w:rPr>
          <w:rFonts w:ascii="Times New Roman" w:hAnsi="Times New Roman" w:cs="Times New Roman"/>
          <w:sz w:val="28"/>
          <w:szCs w:val="28"/>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3C3310" w:rsidRDefault="003C3310" w:rsidP="00CE26CD">
      <w:pPr>
        <w:spacing w:after="0"/>
        <w:ind w:right="23"/>
        <w:jc w:val="right"/>
        <w:rPr>
          <w:rFonts w:ascii="Times New Roman" w:eastAsia="Times New Roman" w:hAnsi="Times New Roman" w:cs="Times New Roman"/>
          <w:b/>
          <w:sz w:val="24"/>
          <w:szCs w:val="24"/>
        </w:rPr>
      </w:pPr>
    </w:p>
    <w:p w:rsidR="000B7AB2" w:rsidRPr="003C3310" w:rsidRDefault="005F3D86" w:rsidP="00CE26CD">
      <w:pPr>
        <w:spacing w:after="0"/>
        <w:ind w:right="23"/>
        <w:jc w:val="right"/>
        <w:rPr>
          <w:rFonts w:ascii="Times New Roman" w:hAnsi="Times New Roman" w:cs="Times New Roman"/>
          <w:sz w:val="24"/>
          <w:szCs w:val="24"/>
        </w:rPr>
      </w:pPr>
      <w:r w:rsidRPr="003C3310">
        <w:rPr>
          <w:rFonts w:ascii="Times New Roman" w:eastAsia="Times New Roman" w:hAnsi="Times New Roman" w:cs="Times New Roman"/>
          <w:b/>
          <w:sz w:val="24"/>
          <w:szCs w:val="24"/>
        </w:rPr>
        <w:t>К</w:t>
      </w:r>
      <w:r w:rsidR="00F841D0" w:rsidRPr="003C3310">
        <w:rPr>
          <w:rFonts w:ascii="Times New Roman" w:eastAsia="Times New Roman" w:hAnsi="Times New Roman" w:cs="Times New Roman"/>
          <w:b/>
          <w:sz w:val="24"/>
          <w:szCs w:val="24"/>
        </w:rPr>
        <w:t>алендарно</w:t>
      </w:r>
      <w:r w:rsidR="007F6615" w:rsidRPr="003C3310">
        <w:rPr>
          <w:rFonts w:ascii="Times New Roman" w:eastAsia="Times New Roman" w:hAnsi="Times New Roman" w:cs="Times New Roman"/>
          <w:b/>
          <w:sz w:val="24"/>
          <w:szCs w:val="24"/>
        </w:rPr>
        <w:t xml:space="preserve">-тематическое поурочное планирование УМК “English-10-11” (серия УМК 5-11) </w:t>
      </w:r>
    </w:p>
    <w:p w:rsidR="000B7AB2" w:rsidRPr="003C3310" w:rsidRDefault="007F6615" w:rsidP="00CE26CD">
      <w:pPr>
        <w:spacing w:after="0" w:line="239" w:lineRule="auto"/>
        <w:ind w:left="2978"/>
        <w:jc w:val="center"/>
        <w:rPr>
          <w:rFonts w:ascii="Times New Roman" w:hAnsi="Times New Roman" w:cs="Times New Roman"/>
          <w:sz w:val="24"/>
          <w:szCs w:val="24"/>
        </w:rPr>
      </w:pPr>
      <w:r w:rsidRPr="003C3310">
        <w:rPr>
          <w:rFonts w:ascii="Times New Roman" w:eastAsia="Times New Roman" w:hAnsi="Times New Roman" w:cs="Times New Roman"/>
          <w:sz w:val="24"/>
          <w:szCs w:val="24"/>
        </w:rPr>
        <w:t xml:space="preserve">Авторы: В.П. Кузовлев, Н.М. Лапа, Э.Ш. Перегудова, И.П. Костина, О.В. Дуванова, Е.В. Кузнецова, Ю.Н. Балабардина М.: Просвещение, 1999, 2005 </w:t>
      </w:r>
    </w:p>
    <w:p w:rsidR="000B7AB2" w:rsidRPr="003C3310" w:rsidRDefault="007F6615" w:rsidP="00CE26CD">
      <w:pPr>
        <w:spacing w:after="0"/>
        <w:ind w:left="5553" w:hanging="10"/>
        <w:rPr>
          <w:rFonts w:ascii="Times New Roman" w:hAnsi="Times New Roman" w:cs="Times New Roman"/>
          <w:sz w:val="24"/>
          <w:szCs w:val="24"/>
        </w:rPr>
      </w:pPr>
      <w:r w:rsidRPr="003C3310">
        <w:rPr>
          <w:rFonts w:ascii="Times New Roman" w:eastAsia="Times New Roman" w:hAnsi="Times New Roman" w:cs="Times New Roman"/>
          <w:sz w:val="24"/>
          <w:szCs w:val="24"/>
        </w:rPr>
        <w:t xml:space="preserve">(рассчитан на 3 часа в неделю, спланировано 102 урока) </w:t>
      </w:r>
    </w:p>
    <w:p w:rsidR="000B7AB2" w:rsidRPr="007F6615" w:rsidRDefault="007F6615" w:rsidP="00CE26CD">
      <w:pPr>
        <w:spacing w:after="0"/>
        <w:ind w:left="3108"/>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10 класс </w:t>
      </w:r>
    </w:p>
    <w:tbl>
      <w:tblPr>
        <w:tblStyle w:val="TableGrid"/>
        <w:tblpPr w:leftFromText="180" w:rightFromText="180" w:vertAnchor="text" w:horzAnchor="margin" w:tblpXSpec="center" w:tblpY="-47"/>
        <w:tblW w:w="15631" w:type="dxa"/>
        <w:tblInd w:w="0" w:type="dxa"/>
        <w:tblCellMar>
          <w:top w:w="43" w:type="dxa"/>
          <w:left w:w="70" w:type="dxa"/>
          <w:right w:w="62" w:type="dxa"/>
        </w:tblCellMar>
        <w:tblLook w:val="04A0" w:firstRow="1" w:lastRow="0" w:firstColumn="1" w:lastColumn="0" w:noHBand="0" w:noVBand="1"/>
      </w:tblPr>
      <w:tblGrid>
        <w:gridCol w:w="379"/>
        <w:gridCol w:w="380"/>
        <w:gridCol w:w="1425"/>
        <w:gridCol w:w="1964"/>
        <w:gridCol w:w="2012"/>
        <w:gridCol w:w="2627"/>
        <w:gridCol w:w="2011"/>
        <w:gridCol w:w="2598"/>
        <w:gridCol w:w="980"/>
        <w:gridCol w:w="1255"/>
      </w:tblGrid>
      <w:tr w:rsidR="00F841D0" w:rsidRPr="007F6615" w:rsidTr="00F841D0">
        <w:trPr>
          <w:trHeight w:val="355"/>
        </w:trPr>
        <w:tc>
          <w:tcPr>
            <w:tcW w:w="379"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87"/>
              <w:rPr>
                <w:rFonts w:ascii="Times New Roman" w:hAnsi="Times New Roman" w:cs="Times New Roman"/>
                <w:sz w:val="24"/>
                <w:szCs w:val="24"/>
              </w:rPr>
            </w:pPr>
            <w:r w:rsidRPr="007F6615">
              <w:rPr>
                <w:rFonts w:ascii="Times New Roman" w:hAnsi="Times New Roman" w:cs="Times New Roman"/>
                <w:noProof/>
                <w:sz w:val="24"/>
                <w:szCs w:val="24"/>
              </w:rPr>
              <w:lastRenderedPageBreak/>
              <mc:AlternateContent>
                <mc:Choice Requires="wpg">
                  <w:drawing>
                    <wp:inline distT="0" distB="0" distL="0" distR="0" wp14:anchorId="67577FE6" wp14:editId="22D29A89">
                      <wp:extent cx="102133" cy="403479"/>
                      <wp:effectExtent l="0" t="0" r="0" b="0"/>
                      <wp:docPr id="44781" name="Group 44781"/>
                      <wp:cNvGraphicFramePr/>
                      <a:graphic xmlns:a="http://schemas.openxmlformats.org/drawingml/2006/main">
                        <a:graphicData uri="http://schemas.microsoft.com/office/word/2010/wordprocessingGroup">
                          <wpg:wgp>
                            <wpg:cNvGrpSpPr/>
                            <wpg:grpSpPr>
                              <a:xfrm>
                                <a:off x="0" y="0"/>
                                <a:ext cx="102133" cy="403479"/>
                                <a:chOff x="0" y="0"/>
                                <a:chExt cx="102133" cy="403479"/>
                              </a:xfrm>
                            </wpg:grpSpPr>
                            <wps:wsp>
                              <wps:cNvPr id="113" name="Rectangle 113"/>
                              <wps:cNvSpPr/>
                              <wps:spPr>
                                <a:xfrm rot="-5399999">
                                  <a:off x="-181133" y="86508"/>
                                  <a:ext cx="498105" cy="135837"/>
                                </a:xfrm>
                                <a:prstGeom prst="rect">
                                  <a:avLst/>
                                </a:prstGeom>
                                <a:ln>
                                  <a:noFill/>
                                </a:ln>
                              </wps:spPr>
                              <wps:txbx>
                                <w:txbxContent>
                                  <w:p w:rsidR="00F841D0" w:rsidRDefault="00F841D0" w:rsidP="00F841D0">
                                    <w:r>
                                      <w:rPr>
                                        <w:rFonts w:ascii="Times New Roman" w:eastAsia="Times New Roman" w:hAnsi="Times New Roman" w:cs="Times New Roman"/>
                                        <w:b/>
                                        <w:sz w:val="18"/>
                                      </w:rPr>
                                      <w:t>Неделя</w:t>
                                    </w:r>
                                  </w:p>
                                </w:txbxContent>
                              </wps:txbx>
                              <wps:bodyPr horzOverflow="overflow" vert="horz" lIns="0" tIns="0" rIns="0" bIns="0" rtlCol="0">
                                <a:noAutofit/>
                              </wps:bodyPr>
                            </wps:wsp>
                            <wps:wsp>
                              <wps:cNvPr id="114" name="Rectangle 114"/>
                              <wps:cNvSpPr/>
                              <wps:spPr>
                                <a:xfrm rot="-5399999">
                                  <a:off x="48916" y="-58345"/>
                                  <a:ext cx="38005" cy="135837"/>
                                </a:xfrm>
                                <a:prstGeom prst="rect">
                                  <a:avLst/>
                                </a:prstGeom>
                                <a:ln>
                                  <a:noFill/>
                                </a:ln>
                              </wps:spPr>
                              <wps:txbx>
                                <w:txbxContent>
                                  <w:p w:rsidR="00F841D0" w:rsidRDefault="00F841D0" w:rsidP="00F841D0">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id="Group 44781" o:spid="_x0000_s1026" style="width:8.05pt;height:31.75pt;mso-position-horizontal-relative:char;mso-position-vertical-relative:line" coordsize="102133,40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">
                      <v:rect id="Rectangle 113" o:spid="_x0000_s1027" style="position:absolute;left:-181133;top:86508;width:498105;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tfMMA&#10;AADcAAAADwAAAGRycy9kb3ducmV2LnhtbERPS2vCQBC+F/oflil4q5uoWImuUgRJLxXUKh7H7ORB&#10;s7Mxu2r8992C4G0+vufMFp2pxZVaV1lWEPcjEMSZ1RUXCn52q/cJCOeRNdaWScGdHCzmry8zTLS9&#10;8YauW1+IEMIuQQWl900ipctKMuj6tiEOXG5bgz7AtpC6xVsIN7UcRNFYGqw4NJTY0LKk7Hd7MQr2&#10;8e5ySN36xMf8/DH69uk6L1Klem/d5xSEp84/xQ/3lw7z4yH8Px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GtfMMAAADcAAAADwAAAAAAAAAAAAAAAACYAgAAZHJzL2Rv&#10;d25yZXYueG1sUEsFBgAAAAAEAAQA9QAAAIgDAAAAAA==&#10;" filled="f" stroked="f">
                        <v:textbox inset="0,0,0,0">
                          <w:txbxContent>
                            <w:p w:rsidR="00F841D0" w:rsidRDefault="00F841D0" w:rsidP="00F841D0">
                              <w:r>
                                <w:rPr>
                                  <w:rFonts w:ascii="Times New Roman" w:eastAsia="Times New Roman" w:hAnsi="Times New Roman" w:cs="Times New Roman"/>
                                  <w:b/>
                                  <w:sz w:val="18"/>
                                </w:rPr>
                                <w:t>Неделя</w:t>
                              </w:r>
                            </w:p>
                          </w:txbxContent>
                        </v:textbox>
                      </v:rect>
                      <v:rect id="Rectangle 114" o:spid="_x0000_s1028" style="position:absolute;left:48916;top:-58345;width:38005;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1CMMA&#10;AADcAAAADwAAAGRycy9kb3ducmV2LnhtbERPS2vCQBC+F/oflin01mwioiW6CaVQ0otC1ZYex+zk&#10;QbOzMbtq/PduQfA2H99zlvloOnGiwbWWFSRRDIK4tLrlWsFu+/HyCsJ5ZI2dZVJwIQd59viwxFTb&#10;M3/RaeNrEULYpaig8b5PpXRlQwZdZHviwFV2MOgDHGqpBzyHcNPJSRzPpMGWQ0ODPb03VP5tjkbB&#10;d7I9/hRuveff6jCfrnyxrupCqeen8W0BwtPo7+Kb+1OH+ckU/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g1CMMAAADcAAAADwAAAAAAAAAAAAAAAACYAgAAZHJzL2Rv&#10;d25yZXYueG1sUEsFBgAAAAAEAAQA9QAAAIgDAAAAAA==&#10;" filled="f" stroked="f">
                        <v:textbox inset="0,0,0,0">
                          <w:txbxContent>
                            <w:p w:rsidR="00F841D0" w:rsidRDefault="00F841D0" w:rsidP="00F841D0">
                              <w:r>
                                <w:rPr>
                                  <w:rFonts w:ascii="Times New Roman" w:eastAsia="Times New Roman" w:hAnsi="Times New Roman" w:cs="Times New Roman"/>
                                  <w:b/>
                                  <w:sz w:val="18"/>
                                </w:rPr>
                                <w:t xml:space="preserve"> </w:t>
                              </w:r>
                            </w:p>
                          </w:txbxContent>
                        </v:textbox>
                      </v:rect>
                      <w10:anchorlock/>
                    </v:group>
                  </w:pict>
                </mc:Fallback>
              </mc:AlternateContent>
            </w:r>
          </w:p>
        </w:tc>
        <w:tc>
          <w:tcPr>
            <w:tcW w:w="380"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88"/>
              <w:rPr>
                <w:rFonts w:ascii="Times New Roman" w:hAnsi="Times New Roman" w:cs="Times New Roman"/>
                <w:sz w:val="24"/>
                <w:szCs w:val="24"/>
              </w:rPr>
            </w:pPr>
            <w:r w:rsidRPr="007F6615">
              <w:rPr>
                <w:rFonts w:ascii="Times New Roman" w:hAnsi="Times New Roman" w:cs="Times New Roman"/>
                <w:noProof/>
                <w:sz w:val="24"/>
                <w:szCs w:val="24"/>
              </w:rPr>
              <mc:AlternateContent>
                <mc:Choice Requires="wpg">
                  <w:drawing>
                    <wp:inline distT="0" distB="0" distL="0" distR="0" wp14:anchorId="047F368A" wp14:editId="1F5C0B86">
                      <wp:extent cx="102133" cy="298323"/>
                      <wp:effectExtent l="0" t="0" r="0" b="0"/>
                      <wp:docPr id="44791" name="Group 44791"/>
                      <wp:cNvGraphicFramePr/>
                      <a:graphic xmlns:a="http://schemas.openxmlformats.org/drawingml/2006/main">
                        <a:graphicData uri="http://schemas.microsoft.com/office/word/2010/wordprocessingGroup">
                          <wpg:wgp>
                            <wpg:cNvGrpSpPr/>
                            <wpg:grpSpPr>
                              <a:xfrm>
                                <a:off x="0" y="0"/>
                                <a:ext cx="102133" cy="298323"/>
                                <a:chOff x="0" y="0"/>
                                <a:chExt cx="102133" cy="298323"/>
                              </a:xfrm>
                            </wpg:grpSpPr>
                            <wps:wsp>
                              <wps:cNvPr id="115" name="Rectangle 115"/>
                              <wps:cNvSpPr/>
                              <wps:spPr>
                                <a:xfrm rot="-5399999">
                                  <a:off x="-111569" y="50916"/>
                                  <a:ext cx="358978" cy="135837"/>
                                </a:xfrm>
                                <a:prstGeom prst="rect">
                                  <a:avLst/>
                                </a:prstGeom>
                                <a:ln>
                                  <a:noFill/>
                                </a:ln>
                              </wps:spPr>
                              <wps:txbx>
                                <w:txbxContent>
                                  <w:p w:rsidR="00F841D0" w:rsidRDefault="00F841D0" w:rsidP="00F841D0">
                                    <w:r>
                                      <w:rPr>
                                        <w:rFonts w:ascii="Times New Roman" w:eastAsia="Times New Roman" w:hAnsi="Times New Roman" w:cs="Times New Roman"/>
                                        <w:b/>
                                        <w:sz w:val="18"/>
                                      </w:rPr>
                                      <w:t>Урок</w:t>
                                    </w:r>
                                  </w:p>
                                </w:txbxContent>
                              </wps:txbx>
                              <wps:bodyPr horzOverflow="overflow" vert="horz" lIns="0" tIns="0" rIns="0" bIns="0" rtlCol="0">
                                <a:noAutofit/>
                              </wps:bodyPr>
                            </wps:wsp>
                            <wps:wsp>
                              <wps:cNvPr id="116" name="Rectangle 116"/>
                              <wps:cNvSpPr/>
                              <wps:spPr>
                                <a:xfrm rot="-5399999">
                                  <a:off x="48916" y="-58345"/>
                                  <a:ext cx="38005" cy="135837"/>
                                </a:xfrm>
                                <a:prstGeom prst="rect">
                                  <a:avLst/>
                                </a:prstGeom>
                                <a:ln>
                                  <a:noFill/>
                                </a:ln>
                              </wps:spPr>
                              <wps:txbx>
                                <w:txbxContent>
                                  <w:p w:rsidR="00F841D0" w:rsidRDefault="00F841D0" w:rsidP="00F841D0">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id="Group 44791" o:spid="_x0000_s1029" style="width:8.05pt;height:23.5pt;mso-position-horizontal-relative:char;mso-position-vertical-relative:line" coordsize="102133,29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">
                      <v:rect id="Rectangle 115" o:spid="_x0000_s1030" style="position:absolute;left:-111569;top:50916;width:358978;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Qk8MA&#10;AADcAAAADwAAAGRycy9kb3ducmV2LnhtbERPS2vCQBC+F/oflil4q5uIWomuUgRJLxXUKh7H7ORB&#10;s7Mxu2r8992C4G0+vufMFp2pxZVaV1lWEPcjEMSZ1RUXCn52q/cJCOeRNdaWScGdHCzmry8zTLS9&#10;8YauW1+IEMIuQQWl900ipctKMuj6tiEOXG5bgz7AtpC6xVsIN7UcRNFYGqw4NJTY0LKk7Hd7MQr2&#10;8e5ySN36xMf8/DH89uk6L1Klem/d5xSEp84/xQ/3lw7z4xH8Px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SQk8MAAADcAAAADwAAAAAAAAAAAAAAAACYAgAAZHJzL2Rv&#10;d25yZXYueG1sUEsFBgAAAAAEAAQA9QAAAIgDAAAAAA==&#10;" filled="f" stroked="f">
                        <v:textbox inset="0,0,0,0">
                          <w:txbxContent>
                            <w:p w:rsidR="00F841D0" w:rsidRDefault="00F841D0" w:rsidP="00F841D0">
                              <w:r>
                                <w:rPr>
                                  <w:rFonts w:ascii="Times New Roman" w:eastAsia="Times New Roman" w:hAnsi="Times New Roman" w:cs="Times New Roman"/>
                                  <w:b/>
                                  <w:sz w:val="18"/>
                                </w:rPr>
                                <w:t>Урок</w:t>
                              </w:r>
                            </w:p>
                          </w:txbxContent>
                        </v:textbox>
                      </v:rect>
                      <v:rect id="Rectangle 116" o:spid="_x0000_s1031" style="position:absolute;left:48916;top:-58345;width:38005;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O5MIA&#10;AADcAAAADwAAAGRycy9kb3ducmV2LnhtbERPS2vCQBC+F/wPywje6iYiVqKriCDxolCt4nHMTh6Y&#10;nY3ZVdN/3y0UepuP7znzZWdq8aTWVZYVxMMIBHFmdcWFgq/j5n0KwnlkjbVlUvBNDpaL3tscE21f&#10;/EnPgy9ECGGXoILS+yaR0mUlGXRD2xAHLretQR9gW0jd4iuEm1qOomgiDVYcGkpsaF1Sdjs8jIJT&#10;fHycU7e/8iW/f4x3Pt3nRarUoN+tZiA8df5f/Ofe6jA/nsDvM+E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g7kwgAAANwAAAAPAAAAAAAAAAAAAAAAAJgCAABkcnMvZG93&#10;bnJldi54bWxQSwUGAAAAAAQABAD1AAAAhwMAAAAA&#10;" filled="f" stroked="f">
                        <v:textbox inset="0,0,0,0">
                          <w:txbxContent>
                            <w:p w:rsidR="00F841D0" w:rsidRDefault="00F841D0" w:rsidP="00F841D0">
                              <w:r>
                                <w:rPr>
                                  <w:rFonts w:ascii="Times New Roman" w:eastAsia="Times New Roman" w:hAnsi="Times New Roman" w:cs="Times New Roman"/>
                                  <w:b/>
                                  <w:sz w:val="18"/>
                                </w:rPr>
                                <w:t xml:space="preserve"> </w:t>
                              </w:r>
                            </w:p>
                          </w:txbxContent>
                        </v:textbox>
                      </v:rect>
                      <w10:anchorlock/>
                    </v:group>
                  </w:pict>
                </mc:Fallback>
              </mc:AlternateContent>
            </w:r>
          </w:p>
        </w:tc>
        <w:tc>
          <w:tcPr>
            <w:tcW w:w="1425"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53" w:right="15"/>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Название урока </w:t>
            </w:r>
          </w:p>
        </w:tc>
        <w:tc>
          <w:tcPr>
            <w:tcW w:w="1964"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9"/>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Цель урока (сопутствующая задача) </w:t>
            </w:r>
          </w:p>
        </w:tc>
        <w:tc>
          <w:tcPr>
            <w:tcW w:w="2012"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spacing w:line="238" w:lineRule="auto"/>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Предметное содержание речи; </w:t>
            </w:r>
          </w:p>
          <w:p w:rsidR="00F841D0" w:rsidRPr="007F6615" w:rsidRDefault="00F841D0" w:rsidP="00CE26CD">
            <w:pPr>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социокультурное содержание </w:t>
            </w:r>
          </w:p>
        </w:tc>
        <w:tc>
          <w:tcPr>
            <w:tcW w:w="7236" w:type="dxa"/>
            <w:gridSpan w:val="3"/>
            <w:tcBorders>
              <w:top w:val="single" w:sz="4" w:space="0" w:color="000000"/>
              <w:left w:val="single" w:sz="4" w:space="0" w:color="000000"/>
              <w:bottom w:val="single" w:sz="4" w:space="0" w:color="000000"/>
              <w:right w:val="nil"/>
            </w:tcBorders>
          </w:tcPr>
          <w:p w:rsidR="00F841D0" w:rsidRPr="007F6615" w:rsidRDefault="00F841D0" w:rsidP="00CE26CD">
            <w:pPr>
              <w:ind w:left="1392"/>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Речевой материал </w:t>
            </w:r>
          </w:p>
        </w:tc>
        <w:tc>
          <w:tcPr>
            <w:tcW w:w="980" w:type="dxa"/>
            <w:tcBorders>
              <w:top w:val="single" w:sz="4" w:space="0" w:color="000000"/>
              <w:left w:val="nil"/>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1255"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Домашнее задание </w:t>
            </w:r>
          </w:p>
        </w:tc>
      </w:tr>
      <w:tr w:rsidR="00F841D0" w:rsidRPr="007F6615" w:rsidTr="00F841D0">
        <w:trPr>
          <w:trHeight w:val="528"/>
        </w:trPr>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right="10"/>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Чтение </w:t>
            </w:r>
          </w:p>
        </w:tc>
        <w:tc>
          <w:tcPr>
            <w:tcW w:w="2011"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right="8"/>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Аудирование </w:t>
            </w:r>
          </w:p>
        </w:tc>
        <w:tc>
          <w:tcPr>
            <w:tcW w:w="2598"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right="10"/>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Говорение </w:t>
            </w:r>
          </w:p>
        </w:tc>
        <w:tc>
          <w:tcPr>
            <w:tcW w:w="9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right="6"/>
              <w:jc w:val="center"/>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Письмо </w:t>
            </w: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r>
      <w:tr w:rsidR="00F841D0" w:rsidRPr="006C5C69" w:rsidTr="00F841D0">
        <w:trPr>
          <w:trHeight w:val="618"/>
        </w:trPr>
        <w:tc>
          <w:tcPr>
            <w:tcW w:w="379" w:type="dxa"/>
            <w:tcBorders>
              <w:top w:val="single" w:sz="4" w:space="0" w:color="000000"/>
              <w:left w:val="single" w:sz="4" w:space="0" w:color="000000"/>
              <w:bottom w:val="single" w:sz="4" w:space="0" w:color="000000"/>
              <w:right w:val="nil"/>
            </w:tcBorders>
          </w:tcPr>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380" w:type="dxa"/>
            <w:tcBorders>
              <w:top w:val="single" w:sz="4" w:space="0" w:color="000000"/>
              <w:left w:val="nil"/>
              <w:bottom w:val="single" w:sz="4" w:space="0" w:color="000000"/>
              <w:right w:val="nil"/>
            </w:tcBorders>
          </w:tcPr>
          <w:p w:rsidR="00F841D0" w:rsidRPr="007F6615" w:rsidRDefault="00F841D0" w:rsidP="00CE26CD">
            <w:pPr>
              <w:rPr>
                <w:rFonts w:ascii="Times New Roman" w:hAnsi="Times New Roman" w:cs="Times New Roman"/>
                <w:sz w:val="24"/>
                <w:szCs w:val="24"/>
              </w:rPr>
            </w:pPr>
          </w:p>
        </w:tc>
        <w:tc>
          <w:tcPr>
            <w:tcW w:w="1425" w:type="dxa"/>
            <w:tcBorders>
              <w:top w:val="single" w:sz="4" w:space="0" w:color="000000"/>
              <w:left w:val="nil"/>
              <w:bottom w:val="single" w:sz="4" w:space="0" w:color="000000"/>
              <w:right w:val="nil"/>
            </w:tcBorders>
          </w:tcPr>
          <w:p w:rsidR="00F841D0" w:rsidRPr="007F6615" w:rsidRDefault="00F841D0" w:rsidP="00CE26CD">
            <w:pPr>
              <w:rPr>
                <w:rFonts w:ascii="Times New Roman" w:hAnsi="Times New Roman" w:cs="Times New Roman"/>
                <w:sz w:val="24"/>
                <w:szCs w:val="24"/>
              </w:rPr>
            </w:pPr>
          </w:p>
        </w:tc>
        <w:tc>
          <w:tcPr>
            <w:tcW w:w="1964" w:type="dxa"/>
            <w:tcBorders>
              <w:top w:val="single" w:sz="4" w:space="0" w:color="000000"/>
              <w:left w:val="nil"/>
              <w:bottom w:val="single" w:sz="4" w:space="0" w:color="000000"/>
              <w:right w:val="nil"/>
            </w:tcBorders>
          </w:tcPr>
          <w:p w:rsidR="00F841D0" w:rsidRPr="007F6615" w:rsidRDefault="00F841D0" w:rsidP="00CE26CD">
            <w:pPr>
              <w:rPr>
                <w:rFonts w:ascii="Times New Roman" w:hAnsi="Times New Roman" w:cs="Times New Roman"/>
                <w:sz w:val="24"/>
                <w:szCs w:val="24"/>
              </w:rPr>
            </w:pPr>
          </w:p>
        </w:tc>
        <w:tc>
          <w:tcPr>
            <w:tcW w:w="9248" w:type="dxa"/>
            <w:gridSpan w:val="4"/>
            <w:tcBorders>
              <w:top w:val="single" w:sz="4" w:space="0" w:color="000000"/>
              <w:left w:val="nil"/>
              <w:bottom w:val="single" w:sz="4" w:space="0" w:color="000000"/>
              <w:right w:val="nil"/>
            </w:tcBorders>
            <w:vAlign w:val="center"/>
          </w:tcPr>
          <w:p w:rsidR="00F841D0" w:rsidRPr="007F6615" w:rsidRDefault="00F841D0" w:rsidP="00CE26CD">
            <w:pPr>
              <w:ind w:left="1691"/>
              <w:rPr>
                <w:rFonts w:ascii="Times New Roman" w:hAnsi="Times New Roman" w:cs="Times New Roman"/>
                <w:sz w:val="24"/>
                <w:szCs w:val="24"/>
                <w:lang w:val="en-US"/>
              </w:rPr>
            </w:pPr>
            <w:r w:rsidRPr="007F6615">
              <w:rPr>
                <w:rFonts w:ascii="Times New Roman" w:eastAsia="Times New Roman" w:hAnsi="Times New Roman" w:cs="Times New Roman"/>
                <w:sz w:val="24"/>
                <w:szCs w:val="24"/>
              </w:rPr>
              <w:t>Цикл</w:t>
            </w:r>
            <w:r w:rsidRPr="007F6615">
              <w:rPr>
                <w:rFonts w:ascii="Times New Roman" w:eastAsia="Times New Roman" w:hAnsi="Times New Roman" w:cs="Times New Roman"/>
                <w:sz w:val="24"/>
                <w:szCs w:val="24"/>
                <w:lang w:val="en-US"/>
              </w:rPr>
              <w:t xml:space="preserve"> 1 “How Different the World Is?” </w:t>
            </w:r>
          </w:p>
        </w:tc>
        <w:tc>
          <w:tcPr>
            <w:tcW w:w="980" w:type="dxa"/>
            <w:tcBorders>
              <w:top w:val="single" w:sz="4" w:space="0" w:color="000000"/>
              <w:left w:val="nil"/>
              <w:bottom w:val="single" w:sz="4" w:space="0" w:color="000000"/>
              <w:right w:val="nil"/>
            </w:tcBorders>
          </w:tcPr>
          <w:p w:rsidR="00F841D0" w:rsidRPr="007F6615" w:rsidRDefault="00F841D0" w:rsidP="00CE26CD">
            <w:pPr>
              <w:rPr>
                <w:rFonts w:ascii="Times New Roman" w:hAnsi="Times New Roman" w:cs="Times New Roman"/>
                <w:sz w:val="24"/>
                <w:szCs w:val="24"/>
                <w:lang w:val="en-US"/>
              </w:rPr>
            </w:pPr>
          </w:p>
        </w:tc>
        <w:tc>
          <w:tcPr>
            <w:tcW w:w="1255" w:type="dxa"/>
            <w:tcBorders>
              <w:top w:val="single" w:sz="4" w:space="0" w:color="000000"/>
              <w:left w:val="nil"/>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lang w:val="en-US"/>
              </w:rPr>
            </w:pPr>
          </w:p>
        </w:tc>
      </w:tr>
      <w:tr w:rsidR="00F841D0" w:rsidRPr="007F6615" w:rsidTr="00F841D0">
        <w:trPr>
          <w:trHeight w:val="3072"/>
        </w:trPr>
        <w:tc>
          <w:tcPr>
            <w:tcW w:w="379"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 </w:t>
            </w:r>
          </w:p>
        </w:tc>
        <w:tc>
          <w:tcPr>
            <w:tcW w:w="3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 </w:t>
            </w:r>
          </w:p>
        </w:tc>
        <w:tc>
          <w:tcPr>
            <w:tcW w:w="1425"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 Different </w:t>
            </w:r>
          </w:p>
          <w:p w:rsidR="00F841D0" w:rsidRPr="007F6615" w:rsidRDefault="00F841D0"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Landscapes – </w:t>
            </w:r>
          </w:p>
          <w:p w:rsidR="00F841D0" w:rsidRPr="007F6615" w:rsidRDefault="00F841D0"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Different </w:t>
            </w:r>
          </w:p>
          <w:p w:rsidR="00F841D0" w:rsidRPr="007F6615" w:rsidRDefault="00F841D0"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Countries. </w:t>
            </w:r>
          </w:p>
        </w:tc>
        <w:tc>
          <w:tcPr>
            <w:tcW w:w="1964"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лексических навыков чтения и говорения (развитие умения читать и аудировать с целью полного понимания прочитанного / услышанного). </w:t>
            </w:r>
          </w:p>
        </w:tc>
        <w:tc>
          <w:tcPr>
            <w:tcW w:w="2012"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spacing w:line="238" w:lineRule="auto"/>
              <w:ind w:left="40" w:right="21"/>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географическое положение, жизнь в городе и сельской местности»; знакомство с особенностями географического положения Америки, Великобритании, </w:t>
            </w:r>
          </w:p>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Австралии и России. </w:t>
            </w:r>
          </w:p>
        </w:tc>
        <w:tc>
          <w:tcPr>
            <w:tcW w:w="2627"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spacing w:line="238" w:lineRule="auto"/>
              <w:ind w:left="38" w:right="34"/>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desert, plain, coast, hill, forest, ocean, unique, useless, huge, flat, extensive, deep, vast, mountainous, wood, range, prairie, canyon, outback, drought, flood; </w:t>
            </w: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w:t>
            </w:r>
          </w:p>
          <w:p w:rsidR="00F841D0" w:rsidRPr="007F6615" w:rsidRDefault="00F841D0" w:rsidP="00CE26CD">
            <w:pPr>
              <w:spacing w:line="239" w:lineRule="auto"/>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артикль с географическими </w:t>
            </w:r>
          </w:p>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названиями </w:t>
            </w:r>
          </w:p>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упр.1 1); 2 1), 2)</w:t>
            </w:r>
            <w:r w:rsidRPr="007F6615">
              <w:rPr>
                <w:rFonts w:ascii="Times New Roman" w:eastAsia="Times New Roman" w:hAnsi="Times New Roman" w:cs="Times New Roman"/>
                <w:b/>
                <w:sz w:val="24"/>
                <w:szCs w:val="24"/>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spacing w:line="238" w:lineRule="auto"/>
              <w:ind w:left="38" w:right="27"/>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desert, plain, coast, hill, forest, ocean, unique, useless, huge, flat, extensive, deep, vast, mountainous, wood, range, prairie, canyon, outback, drought, flood; </w:t>
            </w: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артикль</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с</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географическими</w:t>
            </w:r>
            <w:r w:rsidRPr="007F6615">
              <w:rPr>
                <w:rFonts w:ascii="Times New Roman" w:eastAsia="Times New Roman" w:hAnsi="Times New Roman" w:cs="Times New Roman"/>
                <w:sz w:val="24"/>
                <w:szCs w:val="24"/>
                <w:lang w:val="en-US"/>
              </w:rPr>
              <w:t xml:space="preserve"> </w:t>
            </w:r>
          </w:p>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названиями </w:t>
            </w:r>
          </w:p>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упр.2 1)</w:t>
            </w:r>
            <w:r w:rsidRPr="007F6615">
              <w:rPr>
                <w:rFonts w:ascii="Times New Roman" w:eastAsia="Times New Roman" w:hAnsi="Times New Roman" w:cs="Times New Roman"/>
                <w:b/>
                <w:sz w:val="24"/>
                <w:szCs w:val="24"/>
              </w:rPr>
              <w:t xml:space="preserve"> </w:t>
            </w:r>
          </w:p>
        </w:tc>
        <w:tc>
          <w:tcPr>
            <w:tcW w:w="2598"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spacing w:line="238" w:lineRule="auto"/>
              <w:ind w:left="38" w:right="6"/>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desert, plain, coast, hill, forest, ocean, unique, useless, huge, flat, </w:t>
            </w:r>
          </w:p>
          <w:p w:rsidR="00F841D0" w:rsidRPr="007F6615" w:rsidRDefault="00F841D0" w:rsidP="00CE26CD">
            <w:pPr>
              <w:spacing w:line="239" w:lineRule="auto"/>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extensive, deep, vast, mountainous </w:t>
            </w:r>
          </w:p>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.1 </w:t>
            </w:r>
          </w:p>
        </w:tc>
        <w:tc>
          <w:tcPr>
            <w:tcW w:w="9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2) </w:t>
            </w:r>
          </w:p>
        </w:tc>
      </w:tr>
      <w:tr w:rsidR="00F841D0" w:rsidRPr="007F6615" w:rsidTr="00F841D0">
        <w:trPr>
          <w:trHeight w:val="886"/>
        </w:trPr>
        <w:tc>
          <w:tcPr>
            <w:tcW w:w="0" w:type="auto"/>
            <w:vMerge/>
            <w:tcBorders>
              <w:top w:val="nil"/>
              <w:left w:val="single" w:sz="4" w:space="0" w:color="000000"/>
              <w:bottom w:val="nil"/>
              <w:right w:val="single" w:sz="4" w:space="0" w:color="000000"/>
            </w:tcBorders>
          </w:tcPr>
          <w:p w:rsidR="00F841D0" w:rsidRPr="007F6615" w:rsidRDefault="00F841D0" w:rsidP="00CE26CD">
            <w:pPr>
              <w:rPr>
                <w:rFonts w:ascii="Times New Roman" w:hAnsi="Times New Roman" w:cs="Times New Roman"/>
                <w:sz w:val="24"/>
                <w:szCs w:val="24"/>
              </w:rPr>
            </w:pPr>
          </w:p>
        </w:tc>
        <w:tc>
          <w:tcPr>
            <w:tcW w:w="3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 </w:t>
            </w: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упр.2 3)</w:t>
            </w:r>
            <w:r w:rsidRPr="007F6615">
              <w:rPr>
                <w:rFonts w:ascii="Times New Roman" w:eastAsia="Times New Roman" w:hAnsi="Times New Roman" w:cs="Times New Roman"/>
                <w:i/>
                <w:sz w:val="24"/>
                <w:szCs w:val="24"/>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.2 4) (AB ex.1); 3 1) (AB ex.2)</w:t>
            </w:r>
            <w:r w:rsidRPr="007F6615">
              <w:rPr>
                <w:rFonts w:ascii="Times New Roman" w:eastAsia="Times New Roman" w:hAnsi="Times New Roman" w:cs="Times New Roman"/>
                <w:i/>
                <w:sz w:val="24"/>
                <w:szCs w:val="24"/>
                <w:lang w:val="en-US"/>
              </w:rPr>
              <w:t xml:space="preserve"> </w:t>
            </w:r>
          </w:p>
        </w:tc>
        <w:tc>
          <w:tcPr>
            <w:tcW w:w="2598"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упр.3 3)</w:t>
            </w:r>
            <w:r w:rsidRPr="007F6615">
              <w:rPr>
                <w:rFonts w:ascii="Times New Roman" w:eastAsia="Times New Roman" w:hAnsi="Times New Roman" w:cs="Times New Roman"/>
                <w:i/>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1) (AB ex.2) </w:t>
            </w:r>
          </w:p>
        </w:tc>
        <w:tc>
          <w:tcPr>
            <w:tcW w:w="1255"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(Reader ex.1) </w:t>
            </w:r>
          </w:p>
        </w:tc>
      </w:tr>
      <w:tr w:rsidR="00F841D0" w:rsidRPr="007F6615" w:rsidTr="00F841D0">
        <w:trPr>
          <w:trHeight w:val="2516"/>
        </w:trPr>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3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 </w:t>
            </w:r>
          </w:p>
        </w:tc>
        <w:tc>
          <w:tcPr>
            <w:tcW w:w="1425"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2. How Does the </w:t>
            </w:r>
          </w:p>
          <w:p w:rsidR="00F841D0" w:rsidRPr="007F6615" w:rsidRDefault="00F841D0"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Geographical Position Influence the People’s Lives? </w:t>
            </w:r>
          </w:p>
        </w:tc>
        <w:tc>
          <w:tcPr>
            <w:tcW w:w="1964"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грамматических навыков чтения и говорения (развитие умения читать с целью полного понимания прочитанного). </w:t>
            </w:r>
          </w:p>
        </w:tc>
        <w:tc>
          <w:tcPr>
            <w:tcW w:w="2012" w:type="dxa"/>
            <w:vMerge w:val="restart"/>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spacing w:line="238" w:lineRule="auto"/>
              <w:ind w:left="40" w:right="21"/>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географическое положение, жизнь в городе и сельской местности»; знакомство с тем как особенности географического положения влияют на жизнь людей в Америке, </w:t>
            </w:r>
          </w:p>
          <w:p w:rsidR="00F841D0" w:rsidRPr="007F6615" w:rsidRDefault="00F841D0" w:rsidP="00CE26CD">
            <w:pPr>
              <w:spacing w:line="238" w:lineRule="auto"/>
              <w:ind w:left="40" w:righ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Великобритании, Австралии и России, знакомство с такими понятиями и реалиями, как the </w:t>
            </w:r>
          </w:p>
          <w:p w:rsidR="00F841D0" w:rsidRPr="007F6615" w:rsidRDefault="00F841D0"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Flying Doctor Service, </w:t>
            </w:r>
          </w:p>
          <w:p w:rsidR="00F841D0" w:rsidRPr="007F6615" w:rsidRDefault="00F841D0"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Canadian Flag, </w:t>
            </w:r>
          </w:p>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Australian Coat of </w:t>
            </w:r>
          </w:p>
        </w:tc>
        <w:tc>
          <w:tcPr>
            <w:tcW w:w="2627" w:type="dxa"/>
            <w:tcBorders>
              <w:top w:val="single" w:sz="4" w:space="0" w:color="000000"/>
              <w:left w:val="single" w:sz="4" w:space="0" w:color="000000"/>
              <w:bottom w:val="single" w:sz="4" w:space="0" w:color="000000"/>
              <w:right w:val="single" w:sz="4" w:space="0" w:color="000000"/>
            </w:tcBorders>
          </w:tcPr>
          <w:p w:rsidR="00F841D0" w:rsidRPr="006C5C69"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лексический</w:t>
            </w:r>
            <w:r w:rsidRPr="006C5C69">
              <w:rPr>
                <w:rFonts w:ascii="Times New Roman" w:eastAsia="Times New Roman" w:hAnsi="Times New Roman" w:cs="Times New Roman"/>
                <w:i/>
                <w:sz w:val="24"/>
                <w:szCs w:val="24"/>
              </w:rPr>
              <w:t>:</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fertile</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to</w:t>
            </w:r>
            <w:r w:rsidRPr="006C5C69">
              <w:rPr>
                <w:rFonts w:ascii="Times New Roman" w:eastAsia="Times New Roman" w:hAnsi="Times New Roman" w:cs="Times New Roman"/>
                <w:sz w:val="24"/>
                <w:szCs w:val="24"/>
              </w:rPr>
              <w:t xml:space="preserve"> </w:t>
            </w:r>
          </w:p>
          <w:p w:rsidR="00F841D0" w:rsidRPr="006C5C69" w:rsidRDefault="00F841D0" w:rsidP="00CE26CD">
            <w:pPr>
              <w:spacing w:line="238" w:lineRule="auto"/>
              <w:ind w:left="38" w:right="29"/>
              <w:rPr>
                <w:rFonts w:ascii="Times New Roman" w:hAnsi="Times New Roman" w:cs="Times New Roman"/>
                <w:sz w:val="24"/>
                <w:szCs w:val="24"/>
              </w:rPr>
            </w:pPr>
            <w:r w:rsidRPr="00294777">
              <w:rPr>
                <w:rFonts w:ascii="Times New Roman" w:eastAsia="Times New Roman" w:hAnsi="Times New Roman" w:cs="Times New Roman"/>
                <w:sz w:val="24"/>
                <w:szCs w:val="24"/>
                <w:lang w:val="en-US"/>
              </w:rPr>
              <w:t>cut</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off</w:t>
            </w:r>
            <w:r w:rsidRPr="006C5C69">
              <w:rPr>
                <w:rFonts w:ascii="Times New Roman" w:eastAsia="Times New Roman" w:hAnsi="Times New Roman" w:cs="Times New Roman"/>
                <w:sz w:val="24"/>
                <w:szCs w:val="24"/>
              </w:rPr>
              <w:t xml:space="preserve">; </w:t>
            </w:r>
            <w:r w:rsidRPr="007F6615">
              <w:rPr>
                <w:rFonts w:ascii="Times New Roman" w:eastAsia="Times New Roman" w:hAnsi="Times New Roman" w:cs="Times New Roman"/>
                <w:i/>
                <w:sz w:val="24"/>
                <w:szCs w:val="24"/>
              </w:rPr>
              <w:t>грамматический</w:t>
            </w:r>
            <w:r w:rsidRPr="006C5C69">
              <w:rPr>
                <w:rFonts w:ascii="Times New Roman" w:eastAsia="Times New Roman" w:hAnsi="Times New Roman" w:cs="Times New Roman"/>
                <w:i/>
                <w:sz w:val="24"/>
                <w:szCs w:val="24"/>
              </w:rPr>
              <w:t>:</w:t>
            </w:r>
            <w:r w:rsidRPr="006C5C69">
              <w:rPr>
                <w:rFonts w:ascii="Times New Roman" w:eastAsia="Times New Roman" w:hAnsi="Times New Roman" w:cs="Times New Roman"/>
                <w:sz w:val="24"/>
                <w:szCs w:val="24"/>
              </w:rPr>
              <w:t xml:space="preserve"> </w:t>
            </w:r>
            <w:r w:rsidRPr="007F6615">
              <w:rPr>
                <w:rFonts w:ascii="Times New Roman" w:eastAsia="Times New Roman" w:hAnsi="Times New Roman" w:cs="Times New Roman"/>
                <w:sz w:val="24"/>
                <w:szCs w:val="24"/>
              </w:rPr>
              <w:t>выражения</w:t>
            </w:r>
            <w:r w:rsidRPr="006C5C69">
              <w:rPr>
                <w:rFonts w:ascii="Times New Roman" w:eastAsia="Times New Roman" w:hAnsi="Times New Roman" w:cs="Times New Roman"/>
                <w:sz w:val="24"/>
                <w:szCs w:val="24"/>
              </w:rPr>
              <w:t xml:space="preserve"> </w:t>
            </w:r>
            <w:r w:rsidRPr="007F6615">
              <w:rPr>
                <w:rFonts w:ascii="Times New Roman" w:eastAsia="Times New Roman" w:hAnsi="Times New Roman" w:cs="Times New Roman"/>
                <w:sz w:val="24"/>
                <w:szCs w:val="24"/>
              </w:rPr>
              <w:t>и</w:t>
            </w:r>
            <w:r w:rsidRPr="006C5C69">
              <w:rPr>
                <w:rFonts w:ascii="Times New Roman" w:eastAsia="Times New Roman" w:hAnsi="Times New Roman" w:cs="Times New Roman"/>
                <w:sz w:val="24"/>
                <w:szCs w:val="24"/>
              </w:rPr>
              <w:t xml:space="preserve"> </w:t>
            </w:r>
            <w:r w:rsidRPr="007F6615">
              <w:rPr>
                <w:rFonts w:ascii="Times New Roman" w:eastAsia="Times New Roman" w:hAnsi="Times New Roman" w:cs="Times New Roman"/>
                <w:sz w:val="24"/>
                <w:szCs w:val="24"/>
              </w:rPr>
              <w:t>союзы</w:t>
            </w:r>
            <w:r w:rsidRPr="006C5C69">
              <w:rPr>
                <w:rFonts w:ascii="Times New Roman" w:eastAsia="Times New Roman" w:hAnsi="Times New Roman" w:cs="Times New Roman"/>
                <w:sz w:val="24"/>
                <w:szCs w:val="24"/>
              </w:rPr>
              <w:t xml:space="preserve"> </w:t>
            </w:r>
            <w:r w:rsidRPr="007F6615">
              <w:rPr>
                <w:rFonts w:ascii="Times New Roman" w:eastAsia="Times New Roman" w:hAnsi="Times New Roman" w:cs="Times New Roman"/>
                <w:sz w:val="24"/>
                <w:szCs w:val="24"/>
              </w:rPr>
              <w:t>для</w:t>
            </w:r>
            <w:r w:rsidRPr="006C5C69">
              <w:rPr>
                <w:rFonts w:ascii="Times New Roman" w:eastAsia="Times New Roman" w:hAnsi="Times New Roman" w:cs="Times New Roman"/>
                <w:sz w:val="24"/>
                <w:szCs w:val="24"/>
              </w:rPr>
              <w:t xml:space="preserve"> </w:t>
            </w:r>
            <w:r w:rsidRPr="007F6615">
              <w:rPr>
                <w:rFonts w:ascii="Times New Roman" w:eastAsia="Times New Roman" w:hAnsi="Times New Roman" w:cs="Times New Roman"/>
                <w:sz w:val="24"/>
                <w:szCs w:val="24"/>
              </w:rPr>
              <w:t>описания</w:t>
            </w:r>
            <w:r w:rsidRPr="006C5C69">
              <w:rPr>
                <w:rFonts w:ascii="Times New Roman" w:eastAsia="Times New Roman" w:hAnsi="Times New Roman" w:cs="Times New Roman"/>
                <w:sz w:val="24"/>
                <w:szCs w:val="24"/>
              </w:rPr>
              <w:t xml:space="preserve"> </w:t>
            </w:r>
            <w:r w:rsidRPr="007F6615">
              <w:rPr>
                <w:rFonts w:ascii="Times New Roman" w:eastAsia="Times New Roman" w:hAnsi="Times New Roman" w:cs="Times New Roman"/>
                <w:sz w:val="24"/>
                <w:szCs w:val="24"/>
              </w:rPr>
              <w:t>причинноследственных</w:t>
            </w:r>
            <w:r w:rsidRPr="006C5C69">
              <w:rPr>
                <w:rFonts w:ascii="Times New Roman" w:eastAsia="Times New Roman" w:hAnsi="Times New Roman" w:cs="Times New Roman"/>
                <w:sz w:val="24"/>
                <w:szCs w:val="24"/>
              </w:rPr>
              <w:t xml:space="preserve"> </w:t>
            </w:r>
            <w:r w:rsidRPr="007F6615">
              <w:rPr>
                <w:rFonts w:ascii="Times New Roman" w:eastAsia="Times New Roman" w:hAnsi="Times New Roman" w:cs="Times New Roman"/>
                <w:sz w:val="24"/>
                <w:szCs w:val="24"/>
              </w:rPr>
              <w:t>связей</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because</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thanks</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to</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the</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fact</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that</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due</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to</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the</w:t>
            </w:r>
            <w:r w:rsidRPr="006C5C69">
              <w:rPr>
                <w:rFonts w:ascii="Times New Roman" w:eastAsia="Times New Roman" w:hAnsi="Times New Roman" w:cs="Times New Roman"/>
                <w:sz w:val="24"/>
                <w:szCs w:val="24"/>
              </w:rPr>
              <w:t xml:space="preserve"> </w:t>
            </w:r>
            <w:r w:rsidRPr="00294777">
              <w:rPr>
                <w:rFonts w:ascii="Times New Roman" w:eastAsia="Times New Roman" w:hAnsi="Times New Roman" w:cs="Times New Roman"/>
                <w:sz w:val="24"/>
                <w:szCs w:val="24"/>
                <w:lang w:val="en-US"/>
              </w:rPr>
              <w:t>fact</w:t>
            </w:r>
            <w:r w:rsidRPr="006C5C69">
              <w:rPr>
                <w:rFonts w:ascii="Times New Roman" w:eastAsia="Times New Roman" w:hAnsi="Times New Roman" w:cs="Times New Roman"/>
                <w:sz w:val="24"/>
                <w:szCs w:val="24"/>
              </w:rPr>
              <w:t xml:space="preserve"> </w:t>
            </w:r>
          </w:p>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that), so, that’s why </w:t>
            </w:r>
          </w:p>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.1; 2; 3 </w:t>
            </w:r>
          </w:p>
        </w:tc>
        <w:tc>
          <w:tcPr>
            <w:tcW w:w="2011"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tc>
        <w:tc>
          <w:tcPr>
            <w:tcW w:w="2598"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sz w:val="24"/>
                <w:szCs w:val="24"/>
              </w:rPr>
              <w:t xml:space="preserve"> выражения и союзы для описания причинноследственных связей because, thanks to (the fact that), due to (the </w:t>
            </w:r>
          </w:p>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fact that), so, that’s </w:t>
            </w:r>
          </w:p>
          <w:p w:rsidR="00F841D0" w:rsidRPr="007F6615" w:rsidRDefault="00F841D0"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why </w:t>
            </w:r>
          </w:p>
        </w:tc>
        <w:tc>
          <w:tcPr>
            <w:tcW w:w="9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упр.7 1), 2) (AB ex.3) </w:t>
            </w:r>
          </w:p>
        </w:tc>
      </w:tr>
      <w:tr w:rsidR="00F841D0" w:rsidRPr="007F6615" w:rsidTr="00F841D0">
        <w:trPr>
          <w:trHeight w:val="1633"/>
        </w:trPr>
        <w:tc>
          <w:tcPr>
            <w:tcW w:w="379"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 </w:t>
            </w:r>
          </w:p>
        </w:tc>
        <w:tc>
          <w:tcPr>
            <w:tcW w:w="3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 </w:t>
            </w: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598"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5; 6 </w:t>
            </w:r>
          </w:p>
        </w:tc>
        <w:tc>
          <w:tcPr>
            <w:tcW w:w="980"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упр.8 (Reader ex.2) </w:t>
            </w:r>
          </w:p>
        </w:tc>
      </w:tr>
    </w:tbl>
    <w:tbl>
      <w:tblPr>
        <w:tblStyle w:val="TableGrid"/>
        <w:tblW w:w="15737" w:type="dxa"/>
        <w:tblInd w:w="-639" w:type="dxa"/>
        <w:tblLayout w:type="fixed"/>
        <w:tblCellMar>
          <w:top w:w="43" w:type="dxa"/>
          <w:left w:w="70" w:type="dxa"/>
          <w:right w:w="65" w:type="dxa"/>
        </w:tblCellMar>
        <w:tblLook w:val="04A0" w:firstRow="1" w:lastRow="0" w:firstColumn="1" w:lastColumn="0" w:noHBand="0" w:noVBand="1"/>
      </w:tblPr>
      <w:tblGrid>
        <w:gridCol w:w="415"/>
        <w:gridCol w:w="436"/>
        <w:gridCol w:w="1418"/>
        <w:gridCol w:w="1984"/>
        <w:gridCol w:w="1985"/>
        <w:gridCol w:w="2551"/>
        <w:gridCol w:w="2126"/>
        <w:gridCol w:w="2552"/>
        <w:gridCol w:w="992"/>
        <w:gridCol w:w="1278"/>
      </w:tblGrid>
      <w:tr w:rsidR="000B7AB2" w:rsidRPr="007F6615" w:rsidTr="00F841D0">
        <w:trPr>
          <w:trHeight w:val="894"/>
        </w:trPr>
        <w:tc>
          <w:tcPr>
            <w:tcW w:w="415"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36"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Arms. </w:t>
            </w:r>
          </w:p>
        </w:tc>
        <w:tc>
          <w:tcPr>
            <w:tcW w:w="2551"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4134"/>
        </w:trPr>
        <w:tc>
          <w:tcPr>
            <w:tcW w:w="41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lastRenderedPageBreak/>
              <w:t xml:space="preserve"> </w:t>
            </w:r>
          </w:p>
        </w:tc>
        <w:tc>
          <w:tcPr>
            <w:tcW w:w="43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 </w:t>
            </w:r>
          </w:p>
        </w:tc>
        <w:tc>
          <w:tcPr>
            <w:tcW w:w="141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Reading Section.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How to </w:t>
            </w:r>
          </w:p>
          <w:p w:rsidR="000B7AB2" w:rsidRPr="007F6615" w:rsidRDefault="007F6615" w:rsidP="00CE26CD">
            <w:pPr>
              <w:spacing w:line="239" w:lineRule="auto"/>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Understand Those Mystifying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Foreigners. </w:t>
            </w:r>
          </w:p>
        </w:tc>
        <w:tc>
          <w:tcPr>
            <w:tcW w:w="1984"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36"/>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географическое положение, жизнь в городе и сельской местности»; знакомство с образом жизни и чертами характера американцев, британцев, знакомство с мнениями иностранцев о России и русских людях, знакомство с такими понятиями и реалиями, как стереотип, the frontier, the old World, the New world. </w:t>
            </w:r>
          </w:p>
        </w:tc>
        <w:tc>
          <w:tcPr>
            <w:tcW w:w="255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20"/>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patience, tough, self-reliant, selfconfidence, predictability, submission, mobility, cautiousness, compromise, frontier,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community, ability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2 1)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3); 2 2)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2)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ex.4) </w:t>
            </w:r>
          </w:p>
        </w:tc>
      </w:tr>
      <w:tr w:rsidR="000B7AB2" w:rsidRPr="007F6615" w:rsidTr="00F841D0">
        <w:trPr>
          <w:trHeight w:val="719"/>
        </w:trPr>
        <w:tc>
          <w:tcPr>
            <w:tcW w:w="41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3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 </w:t>
            </w:r>
          </w:p>
        </w:tc>
        <w:tc>
          <w:tcPr>
            <w:tcW w:w="1418"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1984"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4 1)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упр.4 2), 3), 4)</w:t>
            </w:r>
            <w:r w:rsidRPr="007F6615">
              <w:rPr>
                <w:rFonts w:ascii="Times New Roman" w:eastAsia="Times New Roman" w:hAnsi="Times New Roman" w:cs="Times New Roman"/>
                <w: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упр.5 1) </w:t>
            </w:r>
          </w:p>
        </w:tc>
      </w:tr>
      <w:tr w:rsidR="000B7AB2" w:rsidRPr="007F6615" w:rsidTr="00F841D0">
        <w:trPr>
          <w:trHeight w:val="719"/>
        </w:trPr>
        <w:tc>
          <w:tcPr>
            <w:tcW w:w="41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 </w:t>
            </w:r>
          </w:p>
        </w:tc>
        <w:tc>
          <w:tcPr>
            <w:tcW w:w="43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7 </w:t>
            </w:r>
          </w:p>
        </w:tc>
        <w:tc>
          <w:tcPr>
            <w:tcW w:w="141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4"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упр.5 2); 6; 7; 8</w:t>
            </w:r>
            <w:r w:rsidRPr="007F6615">
              <w:rPr>
                <w:rFonts w:ascii="Times New Roman" w:eastAsia="Times New Roman" w:hAnsi="Times New Roman" w:cs="Times New Roman"/>
                <w: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упр.9 (Reader ex.3) </w:t>
            </w:r>
          </w:p>
        </w:tc>
      </w:tr>
      <w:tr w:rsidR="000B7AB2" w:rsidRPr="007F6615" w:rsidTr="00F841D0">
        <w:trPr>
          <w:trHeight w:val="1804"/>
        </w:trPr>
        <w:tc>
          <w:tcPr>
            <w:tcW w:w="415"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3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8 </w:t>
            </w:r>
          </w:p>
        </w:tc>
        <w:tc>
          <w:tcPr>
            <w:tcW w:w="141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 Do You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Know…? </w:t>
            </w:r>
          </w:p>
        </w:tc>
        <w:tc>
          <w:tcPr>
            <w:tcW w:w="1984"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грамматических навыков говорения (развитие умения читать и аудировать с целью полного понимания прочитанного/услышанного). </w:t>
            </w:r>
          </w:p>
        </w:tc>
        <w:tc>
          <w:tcPr>
            <w:tcW w:w="198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1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географическое положение, жизнь в городе и сельской местности»; знакомство с прозвищами некоторых штатов США, знакомство с особенностями речевого этикета в странах изучаемого языка (форма вежливого вопроса), такими понятиями и реалиями, как cockney, package tour. </w:t>
            </w:r>
          </w:p>
        </w:tc>
        <w:tc>
          <w:tcPr>
            <w:tcW w:w="255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sz w:val="24"/>
                <w:szCs w:val="24"/>
              </w:rPr>
              <w:t xml:space="preserve"> структура косвенного вопроса (Indirect question): do you know…? Could you tell me…, please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2); 2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sz w:val="24"/>
                <w:szCs w:val="24"/>
              </w:rPr>
              <w:t xml:space="preserve"> структура косвенного вопроса (Indirect question): do you know…? Could you tell me…, please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w:t>
            </w:r>
          </w:p>
        </w:tc>
        <w:tc>
          <w:tcPr>
            <w:tcW w:w="25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18"/>
              <w:rPr>
                <w:rFonts w:ascii="Times New Roman" w:hAnsi="Times New Roman" w:cs="Times New Roman"/>
                <w:sz w:val="24"/>
                <w:szCs w:val="24"/>
              </w:rPr>
            </w:pP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sz w:val="24"/>
                <w:szCs w:val="24"/>
              </w:rPr>
              <w:t xml:space="preserve"> структура косвенного вопроса (Indirect question): do you know…? Could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you tell me…, please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3 1)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упр.7 (AB ex.6) </w:t>
            </w:r>
          </w:p>
        </w:tc>
      </w:tr>
      <w:tr w:rsidR="000B7AB2" w:rsidRPr="007F6615" w:rsidTr="00F841D0">
        <w:trPr>
          <w:trHeight w:val="1932"/>
        </w:trPr>
        <w:tc>
          <w:tcPr>
            <w:tcW w:w="41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3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9 </w:t>
            </w:r>
          </w:p>
        </w:tc>
        <w:tc>
          <w:tcPr>
            <w:tcW w:w="141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4"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2); 4; 5 (AB ex.5)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упр.6 </w:t>
            </w:r>
          </w:p>
        </w:tc>
        <w:tc>
          <w:tcPr>
            <w:tcW w:w="127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упр.8 (Reader ex.4) </w:t>
            </w:r>
          </w:p>
        </w:tc>
      </w:tr>
      <w:tr w:rsidR="000B7AB2" w:rsidRPr="007F6615" w:rsidTr="00F841D0">
        <w:trPr>
          <w:trHeight w:val="895"/>
        </w:trPr>
        <w:tc>
          <w:tcPr>
            <w:tcW w:w="41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 </w:t>
            </w:r>
          </w:p>
        </w:tc>
        <w:tc>
          <w:tcPr>
            <w:tcW w:w="43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4. East or West – Home Is Best? </w:t>
            </w: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Совершенствование речевых навыков (развитие умения аудировать с целью полного понимания услышанного). </w:t>
            </w:r>
          </w:p>
        </w:tc>
        <w:tc>
          <w:tcPr>
            <w:tcW w:w="198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1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географическое положение, жизнь в </w:t>
            </w:r>
          </w:p>
        </w:tc>
        <w:tc>
          <w:tcPr>
            <w:tcW w:w="255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2; 3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2; 3 </w:t>
            </w:r>
          </w:p>
        </w:tc>
        <w:tc>
          <w:tcPr>
            <w:tcW w:w="25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2), 3)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1)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ex.7) </w:t>
            </w:r>
          </w:p>
        </w:tc>
      </w:tr>
    </w:tbl>
    <w:p w:rsidR="000B7AB2" w:rsidRPr="007F6615" w:rsidRDefault="000B7AB2" w:rsidP="00CE26CD">
      <w:pPr>
        <w:spacing w:after="0"/>
        <w:ind w:left="-566" w:right="12878"/>
        <w:rPr>
          <w:rFonts w:ascii="Times New Roman" w:hAnsi="Times New Roman" w:cs="Times New Roman"/>
          <w:sz w:val="24"/>
          <w:szCs w:val="24"/>
        </w:rPr>
      </w:pPr>
    </w:p>
    <w:tbl>
      <w:tblPr>
        <w:tblStyle w:val="TableGrid"/>
        <w:tblW w:w="15416" w:type="dxa"/>
        <w:tblInd w:w="-481" w:type="dxa"/>
        <w:tblCellMar>
          <w:top w:w="35" w:type="dxa"/>
          <w:left w:w="108" w:type="dxa"/>
          <w:right w:w="76" w:type="dxa"/>
        </w:tblCellMar>
        <w:tblLook w:val="04A0" w:firstRow="1" w:lastRow="0" w:firstColumn="1" w:lastColumn="0" w:noHBand="0" w:noVBand="1"/>
      </w:tblPr>
      <w:tblGrid>
        <w:gridCol w:w="386"/>
        <w:gridCol w:w="424"/>
        <w:gridCol w:w="1435"/>
        <w:gridCol w:w="2391"/>
        <w:gridCol w:w="2530"/>
        <w:gridCol w:w="2024"/>
        <w:gridCol w:w="1963"/>
        <w:gridCol w:w="1748"/>
        <w:gridCol w:w="1452"/>
        <w:gridCol w:w="1063"/>
      </w:tblGrid>
      <w:tr w:rsidR="000B7AB2" w:rsidRPr="007F6615" w:rsidTr="00F841D0">
        <w:trPr>
          <w:trHeight w:val="1666"/>
        </w:trPr>
        <w:tc>
          <w:tcPr>
            <w:tcW w:w="386" w:type="dxa"/>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11 </w:t>
            </w:r>
          </w:p>
        </w:tc>
        <w:tc>
          <w:tcPr>
            <w:tcW w:w="1435"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городе и сельской местности»; знакомство с высказываниями британских и американских подростков о том, где они хотели бы жить. </w:t>
            </w:r>
          </w:p>
        </w:tc>
        <w:tc>
          <w:tcPr>
            <w:tcW w:w="20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2), 3); 5 2); 6; 7 </w:t>
            </w:r>
          </w:p>
        </w:tc>
        <w:tc>
          <w:tcPr>
            <w:tcW w:w="14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упр.5 1) </w:t>
            </w:r>
          </w:p>
        </w:tc>
        <w:tc>
          <w:tcPr>
            <w:tcW w:w="10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упр.8; 9 (Reader ex.5) </w:t>
            </w:r>
          </w:p>
        </w:tc>
      </w:tr>
      <w:tr w:rsidR="000B7AB2" w:rsidRPr="007F6615" w:rsidTr="00F841D0">
        <w:trPr>
          <w:trHeight w:val="3415"/>
        </w:trPr>
        <w:tc>
          <w:tcPr>
            <w:tcW w:w="38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4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12 </w:t>
            </w:r>
          </w:p>
        </w:tc>
        <w:tc>
          <w:tcPr>
            <w:tcW w:w="143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5. Could You Tell Me…, Please? </w:t>
            </w:r>
          </w:p>
        </w:tc>
        <w:tc>
          <w:tcPr>
            <w:tcW w:w="2391"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Развитие речевого умения: диалогическая форма речи, развитие умения использовать в речи речевую функцию asking for information. </w:t>
            </w:r>
          </w:p>
        </w:tc>
        <w:tc>
          <w:tcPr>
            <w:tcW w:w="2530"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ight="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географическое положение, жизнь в городе и сельской местности»; знакомство с таким понятием, как формальный, неформальный и нейтральный стиль речи. </w:t>
            </w:r>
          </w:p>
        </w:tc>
        <w:tc>
          <w:tcPr>
            <w:tcW w:w="20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Речевой</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материал</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предыдущих</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уроков</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речевые</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функции</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asking for information (neutral: Can / Could you tell me, …, please?; formal: I wonder if you could tell me, … I should be interested to know …; informal: Do you happen to know …? (Got) Any idea …? etc.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.1 2); 2; 3 1) </w:t>
            </w:r>
          </w:p>
        </w:tc>
        <w:tc>
          <w:tcPr>
            <w:tcW w:w="19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rPr>
                <w:rFonts w:ascii="Times New Roman" w:hAnsi="Times New Roman" w:cs="Times New Roman"/>
                <w:sz w:val="24"/>
                <w:szCs w:val="24"/>
              </w:rPr>
            </w:pPr>
            <w:r w:rsidRPr="007F6615">
              <w:rPr>
                <w:rFonts w:ascii="Times New Roman" w:eastAsia="Times New Roman" w:hAnsi="Times New Roman" w:cs="Times New Roman"/>
                <w:i/>
                <w:sz w:val="24"/>
                <w:szCs w:val="24"/>
              </w:rPr>
              <w:t>Речевой материал предыдущих уроков; речевые функции:</w:t>
            </w:r>
            <w:r w:rsidRPr="007F6615">
              <w:rPr>
                <w:rFonts w:ascii="Times New Roman" w:eastAsia="Times New Roman" w:hAnsi="Times New Roman" w:cs="Times New Roman"/>
                <w:sz w:val="24"/>
                <w:szCs w:val="24"/>
              </w:rPr>
              <w:t xml:space="preserve"> </w:t>
            </w:r>
          </w:p>
          <w:p w:rsidR="000B7AB2" w:rsidRPr="007F6615" w:rsidRDefault="007F6615" w:rsidP="00CE26CD">
            <w:pPr>
              <w:spacing w:line="238" w:lineRule="auto"/>
              <w:rPr>
                <w:rFonts w:ascii="Times New Roman" w:hAnsi="Times New Roman" w:cs="Times New Roman"/>
                <w:sz w:val="24"/>
                <w:szCs w:val="24"/>
              </w:rPr>
            </w:pPr>
            <w:r w:rsidRPr="007F6615">
              <w:rPr>
                <w:rFonts w:ascii="Times New Roman" w:eastAsia="Times New Roman" w:hAnsi="Times New Roman" w:cs="Times New Roman"/>
                <w:sz w:val="24"/>
                <w:szCs w:val="24"/>
                <w:lang w:val="en-US"/>
              </w:rPr>
              <w:t xml:space="preserve">asking for information (neutral: Can / Could you tell me, …, please?; formal: I wonder if you could tell me, … I should be interested to know …; informal: Do you happen to know …? </w:t>
            </w:r>
            <w:r w:rsidRPr="007F6615">
              <w:rPr>
                <w:rFonts w:ascii="Times New Roman" w:eastAsia="Times New Roman" w:hAnsi="Times New Roman" w:cs="Times New Roman"/>
                <w:sz w:val="24"/>
                <w:szCs w:val="24"/>
              </w:rPr>
              <w:t xml:space="preserve">(Got) Any idea …? etc.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4) </w:t>
            </w:r>
          </w:p>
        </w:tc>
        <w:tc>
          <w:tcPr>
            <w:tcW w:w="174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rPr>
                <w:rFonts w:ascii="Times New Roman" w:hAnsi="Times New Roman" w:cs="Times New Roman"/>
                <w:sz w:val="24"/>
                <w:szCs w:val="24"/>
              </w:rPr>
            </w:pPr>
            <w:r w:rsidRPr="007F6615">
              <w:rPr>
                <w:rFonts w:ascii="Times New Roman" w:eastAsia="Times New Roman" w:hAnsi="Times New Roman" w:cs="Times New Roman"/>
                <w:i/>
                <w:sz w:val="24"/>
                <w:szCs w:val="24"/>
              </w:rPr>
              <w:t>Речевой материал предыдущих уроков; речевые функции:</w:t>
            </w:r>
            <w:r w:rsidRPr="007F6615">
              <w:rPr>
                <w:rFonts w:ascii="Times New Roman" w:eastAsia="Times New Roman" w:hAnsi="Times New Roman" w:cs="Times New Roman"/>
                <w:sz w:val="24"/>
                <w:szCs w:val="24"/>
              </w:rPr>
              <w:t xml:space="preserve"> </w:t>
            </w:r>
          </w:p>
          <w:p w:rsidR="000B7AB2" w:rsidRPr="007F6615" w:rsidRDefault="007F6615" w:rsidP="00CE26CD">
            <w:pPr>
              <w:spacing w:line="238" w:lineRule="auto"/>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asking for information (neutral: Can / Could you tell me, …, please?; formal: I wonder if you could tell me, … I should be interested to know …; informal: Do you happen to know …? </w:t>
            </w:r>
          </w:p>
          <w:p w:rsidR="000B7AB2" w:rsidRPr="007F6615" w:rsidRDefault="007F6615" w:rsidP="00CE26CD">
            <w:pPr>
              <w:spacing w:line="238" w:lineRule="auto"/>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(Got) Any idea …? etc.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.1 3); 3 3) </w:t>
            </w:r>
          </w:p>
        </w:tc>
        <w:tc>
          <w:tcPr>
            <w:tcW w:w="14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2) </w:t>
            </w:r>
          </w:p>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ex.8) </w:t>
            </w:r>
          </w:p>
        </w:tc>
      </w:tr>
      <w:tr w:rsidR="000B7AB2" w:rsidRPr="007F6615" w:rsidTr="00F841D0">
        <w:trPr>
          <w:trHeight w:val="719"/>
        </w:trPr>
        <w:tc>
          <w:tcPr>
            <w:tcW w:w="386"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lastRenderedPageBreak/>
              <w:t xml:space="preserve">5 </w:t>
            </w:r>
          </w:p>
        </w:tc>
        <w:tc>
          <w:tcPr>
            <w:tcW w:w="4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13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5 </w:t>
            </w:r>
          </w:p>
        </w:tc>
        <w:tc>
          <w:tcPr>
            <w:tcW w:w="145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упр.6 (AB ex.9) </w:t>
            </w:r>
          </w:p>
        </w:tc>
      </w:tr>
      <w:tr w:rsidR="000B7AB2" w:rsidRPr="006C5C69" w:rsidTr="00F841D0">
        <w:trPr>
          <w:trHeight w:val="536"/>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14 </w:t>
            </w:r>
          </w:p>
        </w:tc>
        <w:tc>
          <w:tcPr>
            <w:tcW w:w="12091" w:type="dxa"/>
            <w:gridSpan w:val="6"/>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2483"/>
              <w:jc w:val="cente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C o n s o l i d a t i o n   l e s s o n* (AB p.14) </w:t>
            </w:r>
          </w:p>
        </w:tc>
        <w:tc>
          <w:tcPr>
            <w:tcW w:w="1452"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lang w:val="en-US"/>
              </w:rPr>
            </w:pPr>
          </w:p>
        </w:tc>
        <w:tc>
          <w:tcPr>
            <w:tcW w:w="1063"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r>
      <w:tr w:rsidR="000B7AB2" w:rsidRPr="007F6615" w:rsidTr="00F841D0">
        <w:trPr>
          <w:trHeight w:val="538"/>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c>
          <w:tcPr>
            <w:tcW w:w="4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15 </w:t>
            </w:r>
          </w:p>
        </w:tc>
        <w:tc>
          <w:tcPr>
            <w:tcW w:w="12091" w:type="dxa"/>
            <w:gridSpan w:val="6"/>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2481"/>
              <w:jc w:val="center"/>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52"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063"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1282"/>
        </w:trPr>
        <w:tc>
          <w:tcPr>
            <w:tcW w:w="386"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 </w:t>
            </w:r>
          </w:p>
        </w:tc>
        <w:tc>
          <w:tcPr>
            <w:tcW w:w="4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16 </w:t>
            </w:r>
          </w:p>
        </w:tc>
        <w:tc>
          <w:tcPr>
            <w:tcW w:w="143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ight="15"/>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6. The Best of All Possible Worlds. </w:t>
            </w:r>
          </w:p>
        </w:tc>
        <w:tc>
          <w:tcPr>
            <w:tcW w:w="2391"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Развитие речевых умений (скрытый контроль уровня сформированности речевых умений). </w:t>
            </w:r>
          </w:p>
        </w:tc>
        <w:tc>
          <w:tcPr>
            <w:tcW w:w="2530"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ight="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«Родная страна и страны изучаемого языка: географическое положение, жизнь в городе и сельской местности»; факты родной культуры в сопоставлении их с фактами культуры стран изучаемого языка.</w:t>
            </w:r>
            <w:r w:rsidRPr="007F6615">
              <w:rPr>
                <w:rFonts w:ascii="Times New Roman" w:eastAsia="Times New Roman" w:hAnsi="Times New Roman" w:cs="Times New Roman"/>
                <w:i/>
                <w:sz w:val="24"/>
                <w:szCs w:val="24"/>
              </w:rPr>
              <w:t xml:space="preserve"> </w:t>
            </w:r>
          </w:p>
        </w:tc>
        <w:tc>
          <w:tcPr>
            <w:tcW w:w="5735" w:type="dxa"/>
            <w:gridSpan w:val="3"/>
            <w:vMerge w:val="restart"/>
            <w:tcBorders>
              <w:top w:val="single" w:sz="4" w:space="0" w:color="000000"/>
              <w:left w:val="single" w:sz="4" w:space="0" w:color="000000"/>
              <w:bottom w:val="single" w:sz="4" w:space="0" w:color="000000"/>
              <w:right w:val="nil"/>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Project 1. The Influence of Geography on People and Their Lifestyles.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Project 2. The Best of All Possible Worlds.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Project 3. Welcome to Russia. </w:t>
            </w:r>
          </w:p>
        </w:tc>
        <w:tc>
          <w:tcPr>
            <w:tcW w:w="1452" w:type="dxa"/>
            <w:vMerge w:val="restart"/>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063" w:type="dxa"/>
            <w:vMerge w:val="restart"/>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1063"/>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17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gridSpan w:val="3"/>
            <w:vMerge/>
            <w:tcBorders>
              <w:top w:val="nil"/>
              <w:left w:val="single" w:sz="4" w:space="0" w:color="000000"/>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6C5C69" w:rsidTr="00F841D0">
        <w:trPr>
          <w:trHeight w:val="534"/>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18 </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7. Preparation for Testing. </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ight="2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ight="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«Родная страна и страны изучаемого языка: географическое положение, жизнь в городе и сельской местности»; знакомство с системой национальных парков и некоторыми достопримечательност</w:t>
            </w:r>
          </w:p>
        </w:tc>
        <w:tc>
          <w:tcPr>
            <w:tcW w:w="2024"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rPr>
              <w:t xml:space="preserve">упр.2. </w:t>
            </w:r>
            <w:r w:rsidRPr="007F6615">
              <w:rPr>
                <w:rFonts w:ascii="Times New Roman" w:eastAsia="Times New Roman" w:hAnsi="Times New Roman" w:cs="Times New Roman"/>
                <w:sz w:val="24"/>
                <w:szCs w:val="24"/>
                <w:lang w:val="en-US"/>
              </w:rPr>
              <w:t xml:space="preserve">Reading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Comprehension; 7. New words and expressions from Unit 1.</w:t>
            </w:r>
            <w:r w:rsidRPr="007F6615">
              <w:rPr>
                <w:rFonts w:ascii="Times New Roman" w:eastAsia="Times New Roman" w:hAnsi="Times New Roman" w:cs="Times New Roman"/>
                <w:i/>
                <w:sz w:val="24"/>
                <w:szCs w:val="24"/>
                <w:lang w:val="en-US"/>
              </w:rPr>
              <w:t xml:space="preserve"> </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предыдущих уроков</w:t>
            </w: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Listening Comprehension </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упр.4. Speaking</w:t>
            </w:r>
            <w:r w:rsidRPr="007F6615">
              <w:rPr>
                <w:rFonts w:ascii="Times New Roman" w:eastAsia="Times New Roman" w:hAnsi="Times New Roman" w:cs="Times New Roman"/>
                <w:i/>
                <w:sz w:val="24"/>
                <w:szCs w:val="24"/>
              </w:rPr>
              <w:t xml:space="preserve"> </w:t>
            </w:r>
          </w:p>
        </w:tc>
        <w:tc>
          <w:tcPr>
            <w:tcW w:w="1452"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spacing w:line="239" w:lineRule="auto"/>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.3. Use of English </w:t>
            </w:r>
          </w:p>
          <w:p w:rsidR="000B7AB2" w:rsidRPr="007F6615" w:rsidRDefault="007F6615" w:rsidP="00CE26CD">
            <w:pPr>
              <w:spacing w:line="239" w:lineRule="auto"/>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(Grammar / Vocabulary); 5. </w:t>
            </w:r>
          </w:p>
          <w:p w:rsidR="000B7AB2" w:rsidRPr="007F6615" w:rsidRDefault="007F6615" w:rsidP="00CE26CD">
            <w:pPr>
              <w:spacing w:line="239" w:lineRule="auto"/>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Cultural Awareness; 6. </w:t>
            </w:r>
          </w:p>
          <w:p w:rsidR="000B7AB2" w:rsidRPr="007F6615" w:rsidRDefault="007F6615" w:rsidP="00CE26CD">
            <w:pPr>
              <w:spacing w:line="239" w:lineRule="auto"/>
              <w:ind w:left="1" w:right="29"/>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Writing; 8. Self-</w:t>
            </w:r>
          </w:p>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Assessment </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tc>
      </w:tr>
      <w:tr w:rsidR="000B7AB2" w:rsidRPr="007F6615" w:rsidTr="00F841D0">
        <w:trPr>
          <w:trHeight w:val="1544"/>
        </w:trPr>
        <w:tc>
          <w:tcPr>
            <w:tcW w:w="38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7 </w:t>
            </w:r>
          </w:p>
        </w:tc>
        <w:tc>
          <w:tcPr>
            <w:tcW w:w="424"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19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bl>
    <w:p w:rsidR="000B7AB2" w:rsidRPr="007F6615" w:rsidRDefault="000B7AB2" w:rsidP="00CE26CD">
      <w:pPr>
        <w:spacing w:after="0"/>
        <w:ind w:left="-566" w:right="12878"/>
        <w:rPr>
          <w:rFonts w:ascii="Times New Roman" w:hAnsi="Times New Roman" w:cs="Times New Roman"/>
          <w:sz w:val="24"/>
          <w:szCs w:val="24"/>
        </w:rPr>
      </w:pPr>
    </w:p>
    <w:tbl>
      <w:tblPr>
        <w:tblStyle w:val="TableGrid"/>
        <w:tblW w:w="15416" w:type="dxa"/>
        <w:tblInd w:w="-981" w:type="dxa"/>
        <w:tblLayout w:type="fixed"/>
        <w:tblCellMar>
          <w:top w:w="42" w:type="dxa"/>
          <w:left w:w="70" w:type="dxa"/>
          <w:bottom w:w="11" w:type="dxa"/>
          <w:right w:w="63" w:type="dxa"/>
        </w:tblCellMar>
        <w:tblLook w:val="04A0" w:firstRow="1" w:lastRow="0" w:firstColumn="1" w:lastColumn="0" w:noHBand="0" w:noVBand="1"/>
      </w:tblPr>
      <w:tblGrid>
        <w:gridCol w:w="417"/>
        <w:gridCol w:w="420"/>
        <w:gridCol w:w="1495"/>
        <w:gridCol w:w="2488"/>
        <w:gridCol w:w="2023"/>
        <w:gridCol w:w="2127"/>
        <w:gridCol w:w="19"/>
        <w:gridCol w:w="2050"/>
        <w:gridCol w:w="77"/>
        <w:gridCol w:w="1794"/>
        <w:gridCol w:w="48"/>
        <w:gridCol w:w="1347"/>
        <w:gridCol w:w="71"/>
        <w:gridCol w:w="992"/>
        <w:gridCol w:w="48"/>
      </w:tblGrid>
      <w:tr w:rsidR="000B7AB2" w:rsidRPr="007F6615" w:rsidTr="00F841D0">
        <w:trPr>
          <w:trHeight w:val="931"/>
        </w:trPr>
        <w:tc>
          <w:tcPr>
            <w:tcW w:w="417" w:type="dxa"/>
            <w:tcBorders>
              <w:top w:val="single" w:sz="4" w:space="0" w:color="000000"/>
              <w:left w:val="single" w:sz="4" w:space="0" w:color="000000"/>
              <w:bottom w:val="single" w:sz="4" w:space="0" w:color="000000"/>
              <w:right w:val="single" w:sz="4" w:space="0" w:color="000000"/>
            </w:tcBorders>
            <w:vAlign w:val="bottom"/>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0B7AB2" w:rsidRPr="007F6615" w:rsidRDefault="000B7AB2" w:rsidP="00CE26CD">
            <w:pPr>
              <w:rPr>
                <w:rFonts w:ascii="Times New Roman" w:hAnsi="Times New Roman" w:cs="Times New Roman"/>
                <w:sz w:val="24"/>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0B7AB2" w:rsidP="00CE26CD">
            <w:pPr>
              <w:rPr>
                <w:rFonts w:ascii="Times New Roman" w:hAnsi="Times New Roman" w:cs="Times New Roman"/>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0B7AB2" w:rsidP="00CE26CD">
            <w:pPr>
              <w:rPr>
                <w:rFonts w:ascii="Times New Roman" w:hAnsi="Times New Roman" w:cs="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ями США, знакомство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с понятием «глобальное потепление».</w:t>
            </w:r>
            <w:r w:rsidRPr="007F6615">
              <w:rPr>
                <w:rFonts w:ascii="Times New Roman" w:eastAsia="Times New Roman" w:hAnsi="Times New Roman" w:cs="Times New Roman"/>
                <w:i/>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0B7AB2" w:rsidP="00CE26CD">
            <w:pPr>
              <w:rPr>
                <w:rFonts w:ascii="Times New Roman" w:hAnsi="Times New Roman" w:cs="Times New Roman"/>
                <w:sz w:val="24"/>
                <w:szCs w:val="24"/>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0B7AB2" w:rsidP="00CE26CD">
            <w:pPr>
              <w:rPr>
                <w:rFonts w:ascii="Times New Roman" w:hAnsi="Times New Roman" w:cs="Times New Roman"/>
                <w:sz w:val="24"/>
                <w:szCs w:val="24"/>
              </w:rPr>
            </w:pP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0B7AB2" w:rsidP="00CE26CD">
            <w:pPr>
              <w:rPr>
                <w:rFonts w:ascii="Times New Roman" w:hAnsi="Times New Roman" w:cs="Times New Roman"/>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0B7AB2" w:rsidP="00CE26CD">
            <w:pPr>
              <w:rPr>
                <w:rFonts w:ascii="Times New Roman" w:hAnsi="Times New Roman" w:cs="Times New Roman"/>
                <w:sz w:val="24"/>
                <w:szCs w:val="24"/>
              </w:rPr>
            </w:pP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0B7AB2" w:rsidP="00CE26CD">
            <w:pPr>
              <w:rPr>
                <w:rFonts w:ascii="Times New Roman" w:hAnsi="Times New Roman" w:cs="Times New Roman"/>
                <w:sz w:val="24"/>
                <w:szCs w:val="24"/>
              </w:rPr>
            </w:pPr>
          </w:p>
        </w:tc>
      </w:tr>
      <w:tr w:rsidR="000B7AB2" w:rsidRPr="007F6615" w:rsidTr="00F841D0">
        <w:trPr>
          <w:trHeight w:val="539"/>
        </w:trPr>
        <w:tc>
          <w:tcPr>
            <w:tcW w:w="417"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20 </w:t>
            </w:r>
          </w:p>
        </w:tc>
        <w:tc>
          <w:tcPr>
            <w:tcW w:w="1495" w:type="dxa"/>
            <w:tcBorders>
              <w:top w:val="single" w:sz="4" w:space="0" w:color="000000"/>
              <w:left w:val="single" w:sz="4" w:space="0" w:color="000000"/>
              <w:bottom w:val="single" w:sz="4" w:space="0" w:color="000000"/>
              <w:right w:val="nil"/>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488"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6219" w:type="dxa"/>
            <w:gridSpan w:val="4"/>
            <w:tcBorders>
              <w:top w:val="single" w:sz="4" w:space="0" w:color="000000"/>
              <w:left w:val="nil"/>
              <w:bottom w:val="single" w:sz="4" w:space="0" w:color="000000"/>
              <w:right w:val="nil"/>
            </w:tcBorders>
            <w:vAlign w:val="bottom"/>
          </w:tcPr>
          <w:p w:rsidR="000B7AB2" w:rsidRPr="007F6615" w:rsidRDefault="007F6615" w:rsidP="00CE26CD">
            <w:pPr>
              <w:ind w:left="390"/>
              <w:jc w:val="center"/>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871" w:type="dxa"/>
            <w:gridSpan w:val="2"/>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395" w:type="dxa"/>
            <w:gridSpan w:val="2"/>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111" w:type="dxa"/>
            <w:gridSpan w:val="3"/>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536"/>
        </w:trPr>
        <w:tc>
          <w:tcPr>
            <w:tcW w:w="417"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21 </w:t>
            </w:r>
          </w:p>
        </w:tc>
        <w:tc>
          <w:tcPr>
            <w:tcW w:w="1495" w:type="dxa"/>
            <w:tcBorders>
              <w:top w:val="single" w:sz="4" w:space="0" w:color="000000"/>
              <w:left w:val="single" w:sz="4" w:space="0" w:color="000000"/>
              <w:bottom w:val="single" w:sz="4" w:space="0" w:color="000000"/>
              <w:right w:val="nil"/>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488"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6219" w:type="dxa"/>
            <w:gridSpan w:val="4"/>
            <w:tcBorders>
              <w:top w:val="single" w:sz="4" w:space="0" w:color="000000"/>
              <w:left w:val="nil"/>
              <w:bottom w:val="single" w:sz="4" w:space="0" w:color="000000"/>
              <w:right w:val="nil"/>
            </w:tcBorders>
            <w:vAlign w:val="bottom"/>
          </w:tcPr>
          <w:p w:rsidR="000B7AB2" w:rsidRPr="007F6615" w:rsidRDefault="007F6615" w:rsidP="00CE26CD">
            <w:pPr>
              <w:ind w:left="390"/>
              <w:jc w:val="center"/>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871" w:type="dxa"/>
            <w:gridSpan w:val="2"/>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395" w:type="dxa"/>
            <w:gridSpan w:val="2"/>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111" w:type="dxa"/>
            <w:gridSpan w:val="3"/>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6C5C69" w:rsidTr="00F841D0">
        <w:trPr>
          <w:trHeight w:val="618"/>
        </w:trPr>
        <w:tc>
          <w:tcPr>
            <w:tcW w:w="2332" w:type="dxa"/>
            <w:gridSpan w:val="3"/>
            <w:tcBorders>
              <w:top w:val="single" w:sz="4" w:space="0" w:color="000000"/>
              <w:left w:val="single" w:sz="4" w:space="0" w:color="000000"/>
              <w:bottom w:val="single" w:sz="4" w:space="0" w:color="000000"/>
              <w:right w:val="nil"/>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488"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6219" w:type="dxa"/>
            <w:gridSpan w:val="4"/>
            <w:tcBorders>
              <w:top w:val="single" w:sz="4" w:space="0" w:color="000000"/>
              <w:left w:val="nil"/>
              <w:bottom w:val="single" w:sz="4" w:space="0" w:color="000000"/>
              <w:right w:val="nil"/>
            </w:tcBorders>
            <w:vAlign w:val="center"/>
          </w:tcPr>
          <w:p w:rsidR="000B7AB2" w:rsidRPr="007F6615" w:rsidRDefault="007F6615" w:rsidP="00CE26CD">
            <w:pPr>
              <w:ind w:right="311"/>
              <w:jc w:val="right"/>
              <w:rPr>
                <w:rFonts w:ascii="Times New Roman" w:hAnsi="Times New Roman" w:cs="Times New Roman"/>
                <w:sz w:val="24"/>
                <w:szCs w:val="24"/>
                <w:lang w:val="en-US"/>
              </w:rPr>
            </w:pPr>
            <w:r w:rsidRPr="007F6615">
              <w:rPr>
                <w:rFonts w:ascii="Times New Roman" w:eastAsia="Times New Roman" w:hAnsi="Times New Roman" w:cs="Times New Roman"/>
                <w:sz w:val="24"/>
                <w:szCs w:val="24"/>
              </w:rPr>
              <w:t>Цикл</w:t>
            </w:r>
            <w:r w:rsidRPr="007F6615">
              <w:rPr>
                <w:rFonts w:ascii="Times New Roman" w:eastAsia="Times New Roman" w:hAnsi="Times New Roman" w:cs="Times New Roman"/>
                <w:sz w:val="24"/>
                <w:szCs w:val="24"/>
                <w:lang w:val="en-US"/>
              </w:rPr>
              <w:t xml:space="preserve"> 2 “Western Democracies. Are They Democratic?” </w:t>
            </w:r>
          </w:p>
        </w:tc>
        <w:tc>
          <w:tcPr>
            <w:tcW w:w="1871" w:type="dxa"/>
            <w:gridSpan w:val="2"/>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lang w:val="en-US"/>
              </w:rPr>
            </w:pPr>
          </w:p>
        </w:tc>
        <w:tc>
          <w:tcPr>
            <w:tcW w:w="1395" w:type="dxa"/>
            <w:gridSpan w:val="2"/>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lang w:val="en-US"/>
              </w:rPr>
            </w:pPr>
          </w:p>
        </w:tc>
        <w:tc>
          <w:tcPr>
            <w:tcW w:w="1111" w:type="dxa"/>
            <w:gridSpan w:val="3"/>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r>
      <w:tr w:rsidR="000B7AB2" w:rsidRPr="007F6615" w:rsidTr="00F841D0">
        <w:trPr>
          <w:trHeight w:val="2500"/>
        </w:trPr>
        <w:tc>
          <w:tcPr>
            <w:tcW w:w="417"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8 </w:t>
            </w: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22 </w:t>
            </w:r>
          </w:p>
        </w:tc>
        <w:tc>
          <w:tcPr>
            <w:tcW w:w="149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1. Parliamentary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Democracy. How Does It Work? </w:t>
            </w:r>
          </w:p>
        </w:tc>
        <w:tc>
          <w:tcPr>
            <w:tcW w:w="248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лексических навыков чтения (развитие умения аудировать с целью полного понимания услышанного). </w:t>
            </w:r>
          </w:p>
        </w:tc>
        <w:tc>
          <w:tcPr>
            <w:tcW w:w="2023"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40" w:righ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особенности их политического устройства»; знакомство с основами парламентского государства, с конституционной монархией, знакомство с такими реалиями и понятиями, как the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House of Commons, the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House of Lords, the Official Opposition, the </w:t>
            </w:r>
            <w:r w:rsidRPr="007F6615">
              <w:rPr>
                <w:rFonts w:ascii="Times New Roman" w:eastAsia="Times New Roman" w:hAnsi="Times New Roman" w:cs="Times New Roman"/>
                <w:sz w:val="24"/>
                <w:szCs w:val="24"/>
                <w:lang w:val="en-US"/>
              </w:rPr>
              <w:lastRenderedPageBreak/>
              <w:t xml:space="preserve">Shadow Cabinet,.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40"/>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lastRenderedPageBreak/>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lastRenderedPageBreak/>
              <w:t xml:space="preserve">control, a law, a politician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.1; 2; 3 2)</w:t>
            </w:r>
            <w:r w:rsidRPr="007F6615">
              <w:rPr>
                <w:rFonts w:ascii="Times New Roman" w:eastAsia="Times New Roman" w:hAnsi="Times New Roman" w:cs="Times New Roman"/>
                <w:b/>
                <w:sz w:val="24"/>
                <w:szCs w:val="24"/>
                <w:lang w:val="en-US"/>
              </w:rPr>
              <w:t xml:space="preserve"> </w:t>
            </w:r>
          </w:p>
        </w:tc>
        <w:tc>
          <w:tcPr>
            <w:tcW w:w="2069"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ight="29"/>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lastRenderedPageBreak/>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w:t>
            </w:r>
            <w:r w:rsidRPr="007F6615">
              <w:rPr>
                <w:rFonts w:ascii="Times New Roman" w:eastAsia="Times New Roman" w:hAnsi="Times New Roman" w:cs="Times New Roman"/>
                <w:sz w:val="24"/>
                <w:szCs w:val="24"/>
                <w:lang w:val="en-US"/>
              </w:rPr>
              <w:lastRenderedPageBreak/>
              <w:t xml:space="preserve">control, a law, a politician </w:t>
            </w:r>
          </w:p>
        </w:tc>
        <w:tc>
          <w:tcPr>
            <w:tcW w:w="1871"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41"/>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lastRenderedPageBreak/>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to represent, a representative, representative, an assent, majority, to determine, to revise, to delay, to examine, to vote, to draft, to sign, to rule, to oppose, ceremonial, to challenge, to approve, the legislative branch, the executive branch, a bill, a parliament, a minister, a department, a </w:t>
            </w:r>
            <w:r w:rsidRPr="007F6615">
              <w:rPr>
                <w:rFonts w:ascii="Times New Roman" w:eastAsia="Times New Roman" w:hAnsi="Times New Roman" w:cs="Times New Roman"/>
                <w:sz w:val="24"/>
                <w:szCs w:val="24"/>
                <w:lang w:val="en-US"/>
              </w:rPr>
              <w:lastRenderedPageBreak/>
              <w:t xml:space="preserve">constitution, a prime minister, to coordinate, to control,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a law, a politician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.1; 3 1) </w:t>
            </w:r>
          </w:p>
        </w:tc>
        <w:tc>
          <w:tcPr>
            <w:tcW w:w="1395"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lastRenderedPageBreak/>
              <w:t xml:space="preserve"> </w:t>
            </w:r>
          </w:p>
        </w:tc>
        <w:tc>
          <w:tcPr>
            <w:tcW w:w="1111" w:type="dxa"/>
            <w:gridSpan w:val="3"/>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3) </w:t>
            </w:r>
          </w:p>
        </w:tc>
      </w:tr>
      <w:tr w:rsidR="000B7AB2" w:rsidRPr="006C5C69" w:rsidTr="00F841D0">
        <w:trPr>
          <w:trHeight w:val="910"/>
        </w:trPr>
        <w:tc>
          <w:tcPr>
            <w:tcW w:w="417"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23 </w:t>
            </w:r>
          </w:p>
        </w:tc>
        <w:tc>
          <w:tcPr>
            <w:tcW w:w="149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48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023"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упр.3 7)</w:t>
            </w:r>
            <w:r w:rsidRPr="007F6615">
              <w:rPr>
                <w:rFonts w:ascii="Times New Roman" w:eastAsia="Times New Roman" w:hAnsi="Times New Roman" w:cs="Times New Roman"/>
                <w:i/>
                <w:sz w:val="24"/>
                <w:szCs w:val="24"/>
              </w:rPr>
              <w:t xml:space="preserve"> </w:t>
            </w:r>
          </w:p>
        </w:tc>
        <w:tc>
          <w:tcPr>
            <w:tcW w:w="2069"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упр.3 8)</w:t>
            </w:r>
            <w:r w:rsidRPr="007F6615">
              <w:rPr>
                <w:rFonts w:ascii="Times New Roman" w:eastAsia="Times New Roman" w:hAnsi="Times New Roman" w:cs="Times New Roman"/>
                <w:i/>
                <w:sz w:val="24"/>
                <w:szCs w:val="24"/>
              </w:rPr>
              <w:t xml:space="preserve"> </w:t>
            </w:r>
          </w:p>
        </w:tc>
        <w:tc>
          <w:tcPr>
            <w:tcW w:w="1871"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упр.3 4)</w:t>
            </w:r>
            <w:r w:rsidRPr="007F6615">
              <w:rPr>
                <w:rFonts w:ascii="Times New Roman" w:eastAsia="Times New Roman" w:hAnsi="Times New Roman" w:cs="Times New Roman"/>
                <w:i/>
                <w:sz w:val="24"/>
                <w:szCs w:val="24"/>
              </w:rPr>
              <w:t xml:space="preserve"> </w:t>
            </w:r>
          </w:p>
        </w:tc>
        <w:tc>
          <w:tcPr>
            <w:tcW w:w="1395"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.3 5) (AB ex.1), 6) (AB ex.2) </w:t>
            </w:r>
          </w:p>
        </w:tc>
        <w:tc>
          <w:tcPr>
            <w:tcW w:w="1111" w:type="dxa"/>
            <w:gridSpan w:val="3"/>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35"/>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.3 7) (AB ex.3); 4 (Reader ex.1) </w:t>
            </w:r>
          </w:p>
        </w:tc>
      </w:tr>
      <w:tr w:rsidR="000B7AB2" w:rsidRPr="007F6615" w:rsidTr="00F841D0">
        <w:trPr>
          <w:trHeight w:val="2081"/>
        </w:trPr>
        <w:tc>
          <w:tcPr>
            <w:tcW w:w="417"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24 </w:t>
            </w:r>
          </w:p>
        </w:tc>
        <w:tc>
          <w:tcPr>
            <w:tcW w:w="149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2. How Much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Power Does the US President Have? </w:t>
            </w:r>
          </w:p>
        </w:tc>
        <w:tc>
          <w:tcPr>
            <w:tcW w:w="248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лексических навыков чтения и говорения (развитие умения аудировать с целью полного понимания услышанного). </w:t>
            </w:r>
          </w:p>
        </w:tc>
        <w:tc>
          <w:tcPr>
            <w:tcW w:w="202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20"/>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особенности их политического устройства»; знакомство с основами президентской республики, знакомство с такими реалиями и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42"/>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an administration, the judicial branch, to declare, to pass over, to veto, unconstitutional, a secretary, to propose, to dispose, extremes, to be separate from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2), 3) </w:t>
            </w:r>
          </w:p>
        </w:tc>
        <w:tc>
          <w:tcPr>
            <w:tcW w:w="2069"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sz w:val="24"/>
                <w:szCs w:val="24"/>
                <w:lang w:val="en-US"/>
              </w:rPr>
              <w:t xml:space="preserve">an administration, the judicial branch, to declare, to pass over, to veto, unconstitutional, a secretary, to propose, to dispose, extremes, to be separate from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4) </w:t>
            </w:r>
          </w:p>
        </w:tc>
        <w:tc>
          <w:tcPr>
            <w:tcW w:w="1871"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an administration, the judicial branch, to declare, to pass over, to veto, unconstitutional, a secretary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3) </w:t>
            </w:r>
          </w:p>
        </w:tc>
        <w:tc>
          <w:tcPr>
            <w:tcW w:w="1395"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111" w:type="dxa"/>
            <w:gridSpan w:val="3"/>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3)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 4) </w:t>
            </w:r>
          </w:p>
        </w:tc>
      </w:tr>
      <w:tr w:rsidR="000B7AB2" w:rsidRPr="007F6615" w:rsidTr="00F841D0">
        <w:tblPrEx>
          <w:tblCellMar>
            <w:top w:w="43" w:type="dxa"/>
            <w:bottom w:w="0" w:type="dxa"/>
            <w:right w:w="69" w:type="dxa"/>
          </w:tblCellMar>
        </w:tblPrEx>
        <w:trPr>
          <w:gridAfter w:val="1"/>
          <w:wAfter w:w="48" w:type="dxa"/>
          <w:trHeight w:val="1252"/>
        </w:trPr>
        <w:tc>
          <w:tcPr>
            <w:tcW w:w="417"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9 </w:t>
            </w: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25 </w:t>
            </w:r>
          </w:p>
        </w:tc>
        <w:tc>
          <w:tcPr>
            <w:tcW w:w="1495"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488"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rPr>
              <w:t>понятиями</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как</w:t>
            </w:r>
            <w:r w:rsidRPr="007F6615">
              <w:rPr>
                <w:rFonts w:ascii="Times New Roman" w:eastAsia="Times New Roman" w:hAnsi="Times New Roman" w:cs="Times New Roman"/>
                <w:sz w:val="24"/>
                <w:szCs w:val="24"/>
                <w:lang w:val="en-US"/>
              </w:rPr>
              <w:t xml:space="preserve"> the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House of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Representatives, the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lastRenderedPageBreak/>
              <w:t xml:space="preserve">Senate, Congress, , the Supreme Court, “checks and balances”. </w:t>
            </w:r>
          </w:p>
        </w:tc>
        <w:tc>
          <w:tcPr>
            <w:tcW w:w="2146"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lastRenderedPageBreak/>
              <w:t xml:space="preserve">упр.2 1), 2), 5) </w:t>
            </w:r>
          </w:p>
        </w:tc>
        <w:tc>
          <w:tcPr>
            <w:tcW w:w="2127"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2), 3), 4), 6), 7)*, 8); 3 1) </w:t>
            </w:r>
          </w:p>
        </w:tc>
        <w:tc>
          <w:tcPr>
            <w:tcW w:w="1418"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2); 4 (Reader ex.2) </w:t>
            </w:r>
          </w:p>
        </w:tc>
      </w:tr>
      <w:tr w:rsidR="000B7AB2" w:rsidRPr="007F6615" w:rsidTr="00F841D0">
        <w:tblPrEx>
          <w:tblCellMar>
            <w:top w:w="43" w:type="dxa"/>
            <w:bottom w:w="0" w:type="dxa"/>
            <w:right w:w="69" w:type="dxa"/>
          </w:tblCellMar>
        </w:tblPrEx>
        <w:trPr>
          <w:gridAfter w:val="1"/>
          <w:wAfter w:w="48" w:type="dxa"/>
          <w:trHeight w:val="2080"/>
        </w:trPr>
        <w:tc>
          <w:tcPr>
            <w:tcW w:w="417"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26 </w:t>
            </w:r>
          </w:p>
        </w:tc>
        <w:tc>
          <w:tcPr>
            <w:tcW w:w="149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3. What Political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System Does </w:t>
            </w:r>
          </w:p>
          <w:p w:rsidR="000B7AB2" w:rsidRPr="007F6615" w:rsidRDefault="007F6615" w:rsidP="00CE26CD">
            <w:pPr>
              <w:jc w:val="both"/>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Russia Belong to? </w:t>
            </w:r>
          </w:p>
        </w:tc>
        <w:tc>
          <w:tcPr>
            <w:tcW w:w="248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лексических навыков чтения (развитие умения аудировать с целью полного понимания услышанного). </w:t>
            </w:r>
          </w:p>
        </w:tc>
        <w:tc>
          <w:tcPr>
            <w:tcW w:w="202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40" w:right="14"/>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особенности их политического устройства»; знакомство с политическим устройством Российской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Федерации. </w:t>
            </w:r>
          </w:p>
        </w:tc>
        <w:tc>
          <w:tcPr>
            <w:tcW w:w="2146"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to guarantee, to dissolve, a council, a deputy, an assembly, a chairman,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basic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3), 4) </w:t>
            </w:r>
          </w:p>
        </w:tc>
        <w:tc>
          <w:tcPr>
            <w:tcW w:w="2127"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to guarantee, to dissolve, a council, a deputy, an assembly, a chairman,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basic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8) </w:t>
            </w:r>
          </w:p>
        </w:tc>
        <w:tc>
          <w:tcPr>
            <w:tcW w:w="1842"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to guarantee, to dissolve, a council, a deputy, an assembly, a chairman,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basic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2), 5), 6), 7) </w:t>
            </w:r>
          </w:p>
        </w:tc>
        <w:tc>
          <w:tcPr>
            <w:tcW w:w="1418"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 2 (AB ex.5); 3 </w:t>
            </w:r>
          </w:p>
        </w:tc>
      </w:tr>
      <w:tr w:rsidR="000B7AB2" w:rsidRPr="007F6615" w:rsidTr="00F841D0">
        <w:tblPrEx>
          <w:tblCellMar>
            <w:top w:w="43" w:type="dxa"/>
            <w:bottom w:w="0" w:type="dxa"/>
            <w:right w:w="69" w:type="dxa"/>
          </w:tblCellMar>
        </w:tblPrEx>
        <w:trPr>
          <w:gridAfter w:val="1"/>
          <w:wAfter w:w="48" w:type="dxa"/>
          <w:trHeight w:val="2884"/>
        </w:trPr>
        <w:tc>
          <w:tcPr>
            <w:tcW w:w="417"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27 </w:t>
            </w:r>
          </w:p>
        </w:tc>
        <w:tc>
          <w:tcPr>
            <w:tcW w:w="149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Reading Section. Who Is More Equal? </w:t>
            </w:r>
          </w:p>
        </w:tc>
        <w:tc>
          <w:tcPr>
            <w:tcW w:w="248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Развитие умения читать (развитие умения пользоваться словарем, умения переводить с языка на). </w:t>
            </w:r>
          </w:p>
        </w:tc>
        <w:tc>
          <w:tcPr>
            <w:tcW w:w="2023"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27"/>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особенности их политического устройства»; знакомство с отрывком из книги Дж. Орвелла </w:t>
            </w:r>
            <w:r w:rsidRPr="007F6615">
              <w:rPr>
                <w:rFonts w:ascii="Times New Roman" w:eastAsia="Times New Roman" w:hAnsi="Times New Roman" w:cs="Times New Roman"/>
                <w:i/>
                <w:sz w:val="24"/>
                <w:szCs w:val="24"/>
              </w:rPr>
              <w:t>Animal Farm</w:t>
            </w:r>
            <w:r w:rsidRPr="007F6615">
              <w:rPr>
                <w:rFonts w:ascii="Times New Roman" w:eastAsia="Times New Roman" w:hAnsi="Times New Roman" w:cs="Times New Roman"/>
                <w:sz w:val="24"/>
                <w:szCs w:val="24"/>
              </w:rPr>
              <w:t xml:space="preserve">. </w:t>
            </w:r>
          </w:p>
        </w:tc>
        <w:tc>
          <w:tcPr>
            <w:tcW w:w="2146"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26"/>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to reveal, to reduce, a commandment, unalterable, equal, an agreement, by heart, an enemy, order, xenophobia, slavery, war, peace, hatred, mutual, lie, a sheet, a cause, to excess; </w:t>
            </w: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модальный глагол shall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упр.1 1), 2), 3), 6)</w:t>
            </w:r>
            <w:r w:rsidRPr="007F6615">
              <w:rPr>
                <w:rFonts w:ascii="Times New Roman" w:eastAsia="Times New Roman" w:hAnsi="Times New Roman" w:cs="Times New Roman"/>
                <w:i/>
                <w:sz w:val="24"/>
                <w:szCs w:val="24"/>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4), 5), 6), 7)* </w:t>
            </w:r>
          </w:p>
        </w:tc>
        <w:tc>
          <w:tcPr>
            <w:tcW w:w="1418"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1) (Reader ex.3) </w:t>
            </w:r>
          </w:p>
        </w:tc>
      </w:tr>
      <w:tr w:rsidR="000B7AB2" w:rsidRPr="007F6615" w:rsidTr="00F841D0">
        <w:tblPrEx>
          <w:tblCellMar>
            <w:top w:w="43" w:type="dxa"/>
            <w:bottom w:w="0" w:type="dxa"/>
            <w:right w:w="69" w:type="dxa"/>
          </w:tblCellMar>
        </w:tblPrEx>
        <w:trPr>
          <w:gridAfter w:val="1"/>
          <w:wAfter w:w="48" w:type="dxa"/>
          <w:trHeight w:val="712"/>
        </w:trPr>
        <w:tc>
          <w:tcPr>
            <w:tcW w:w="417"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lastRenderedPageBreak/>
              <w:t xml:space="preserve">10 </w:t>
            </w: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28 </w:t>
            </w:r>
          </w:p>
        </w:tc>
        <w:tc>
          <w:tcPr>
            <w:tcW w:w="149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48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023"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46"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упр.2 1), 2)</w:t>
            </w:r>
            <w:r w:rsidRPr="007F6615">
              <w:rPr>
                <w:rFonts w:ascii="Times New Roman" w:eastAsia="Times New Roman" w:hAnsi="Times New Roman" w:cs="Times New Roman"/>
                <w:i/>
                <w:sz w:val="24"/>
                <w:szCs w:val="24"/>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упр.2 3)</w:t>
            </w:r>
            <w:r w:rsidRPr="007F6615">
              <w:rPr>
                <w:rFonts w:ascii="Times New Roman" w:eastAsia="Times New Roman" w:hAnsi="Times New Roman" w:cs="Times New Roman"/>
                <w:i/>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2) (Reader ex.4) </w:t>
            </w:r>
          </w:p>
        </w:tc>
      </w:tr>
      <w:tr w:rsidR="000B7AB2" w:rsidRPr="007F6615" w:rsidTr="00F841D0">
        <w:tblPrEx>
          <w:tblCellMar>
            <w:top w:w="43" w:type="dxa"/>
            <w:bottom w:w="0" w:type="dxa"/>
            <w:right w:w="69" w:type="dxa"/>
          </w:tblCellMar>
        </w:tblPrEx>
        <w:trPr>
          <w:gridAfter w:val="1"/>
          <w:wAfter w:w="48" w:type="dxa"/>
          <w:trHeight w:val="1076"/>
        </w:trPr>
        <w:tc>
          <w:tcPr>
            <w:tcW w:w="417"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29 </w:t>
            </w:r>
          </w:p>
        </w:tc>
        <w:tc>
          <w:tcPr>
            <w:tcW w:w="149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4. Must a Politician Be Kind? </w:t>
            </w:r>
          </w:p>
        </w:tc>
        <w:tc>
          <w:tcPr>
            <w:tcW w:w="248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Совершенствование речевых навыков. </w:t>
            </w:r>
          </w:p>
        </w:tc>
        <w:tc>
          <w:tcPr>
            <w:tcW w:w="2023"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14"/>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особенности их политического устройства»; знакомство с информацией об известном политике средневековья Николо Макиавелли. </w:t>
            </w:r>
          </w:p>
        </w:tc>
        <w:tc>
          <w:tcPr>
            <w:tcW w:w="2146"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2) </w:t>
            </w:r>
          </w:p>
        </w:tc>
        <w:tc>
          <w:tcPr>
            <w:tcW w:w="2127"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предыдущих уроков</w:t>
            </w: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4) </w:t>
            </w:r>
          </w:p>
        </w:tc>
        <w:tc>
          <w:tcPr>
            <w:tcW w:w="1418"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3)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ex.6) </w:t>
            </w:r>
          </w:p>
        </w:tc>
      </w:tr>
      <w:tr w:rsidR="000B7AB2" w:rsidRPr="007F6615" w:rsidTr="00F841D0">
        <w:tblPrEx>
          <w:tblCellMar>
            <w:top w:w="43" w:type="dxa"/>
            <w:bottom w:w="0" w:type="dxa"/>
            <w:right w:w="69" w:type="dxa"/>
          </w:tblCellMar>
        </w:tblPrEx>
        <w:trPr>
          <w:gridAfter w:val="1"/>
          <w:wAfter w:w="48" w:type="dxa"/>
          <w:trHeight w:val="730"/>
        </w:trPr>
        <w:tc>
          <w:tcPr>
            <w:tcW w:w="417"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30 </w:t>
            </w:r>
          </w:p>
        </w:tc>
        <w:tc>
          <w:tcPr>
            <w:tcW w:w="1495"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2488"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2023"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2146"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1) </w:t>
            </w:r>
          </w:p>
        </w:tc>
        <w:tc>
          <w:tcPr>
            <w:tcW w:w="2127"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2); 3 </w:t>
            </w:r>
          </w:p>
        </w:tc>
        <w:tc>
          <w:tcPr>
            <w:tcW w:w="1418"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(Reader ex.5) </w:t>
            </w:r>
          </w:p>
        </w:tc>
      </w:tr>
      <w:tr w:rsidR="000B7AB2" w:rsidRPr="007F6615" w:rsidTr="00F841D0">
        <w:tblPrEx>
          <w:tblCellMar>
            <w:top w:w="43" w:type="dxa"/>
            <w:bottom w:w="0" w:type="dxa"/>
            <w:right w:w="69" w:type="dxa"/>
          </w:tblCellMar>
        </w:tblPrEx>
        <w:trPr>
          <w:gridAfter w:val="1"/>
          <w:wAfter w:w="48" w:type="dxa"/>
          <w:trHeight w:val="530"/>
        </w:trPr>
        <w:tc>
          <w:tcPr>
            <w:tcW w:w="417"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11 </w:t>
            </w: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31 </w:t>
            </w:r>
          </w:p>
        </w:tc>
        <w:tc>
          <w:tcPr>
            <w:tcW w:w="149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48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023"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46"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упр.5 1), 3) </w:t>
            </w:r>
          </w:p>
        </w:tc>
        <w:tc>
          <w:tcPr>
            <w:tcW w:w="2127"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упр.5 2), 4) </w:t>
            </w:r>
          </w:p>
        </w:tc>
        <w:tc>
          <w:tcPr>
            <w:tcW w:w="1418"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r>
      <w:tr w:rsidR="000B7AB2" w:rsidRPr="007F6615" w:rsidTr="00F841D0">
        <w:tblPrEx>
          <w:tblCellMar>
            <w:top w:w="43" w:type="dxa"/>
            <w:bottom w:w="0" w:type="dxa"/>
            <w:right w:w="69" w:type="dxa"/>
          </w:tblCellMar>
        </w:tblPrEx>
        <w:trPr>
          <w:gridAfter w:val="1"/>
          <w:wAfter w:w="48" w:type="dxa"/>
          <w:trHeight w:val="1873"/>
        </w:trPr>
        <w:tc>
          <w:tcPr>
            <w:tcW w:w="417"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32 </w:t>
            </w:r>
          </w:p>
        </w:tc>
        <w:tc>
          <w:tcPr>
            <w:tcW w:w="149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5. Who‘d Have Thought It? </w:t>
            </w:r>
          </w:p>
        </w:tc>
        <w:tc>
          <w:tcPr>
            <w:tcW w:w="248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rPr>
              <w:t>Развитие</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речевого</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умения</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диалогическая</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форма</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речи</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развитие</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умения</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использовать</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в</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речи</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речевую</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функцию</w:t>
            </w:r>
            <w:r w:rsidRPr="007F6615">
              <w:rPr>
                <w:rFonts w:ascii="Times New Roman" w:eastAsia="Times New Roman" w:hAnsi="Times New Roman" w:cs="Times New Roman"/>
                <w:sz w:val="24"/>
                <w:szCs w:val="24"/>
                <w:lang w:val="en-US"/>
              </w:rPr>
              <w:t xml:space="preserve"> asking if someone knows about sth, saying that someone knows about sth, expressing admiration, expressing surprise (</w:t>
            </w:r>
            <w:r w:rsidRPr="007F6615">
              <w:rPr>
                <w:rFonts w:ascii="Times New Roman" w:eastAsia="Times New Roman" w:hAnsi="Times New Roman" w:cs="Times New Roman"/>
                <w:sz w:val="24"/>
                <w:szCs w:val="24"/>
              </w:rPr>
              <w:t>развитие</w:t>
            </w:r>
            <w:r w:rsidRPr="007F6615">
              <w:rPr>
                <w:rFonts w:ascii="Times New Roman" w:eastAsia="Times New Roman" w:hAnsi="Times New Roman" w:cs="Times New Roman"/>
                <w:sz w:val="24"/>
                <w:szCs w:val="24"/>
                <w:lang w:val="en-US"/>
              </w:rPr>
              <w:t xml:space="preserve"> </w:t>
            </w:r>
          </w:p>
        </w:tc>
        <w:tc>
          <w:tcPr>
            <w:tcW w:w="202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14"/>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особенности их политического устройства»; знакомство с некоторыми достопримечательност ями стран изучаемого </w:t>
            </w:r>
          </w:p>
        </w:tc>
        <w:tc>
          <w:tcPr>
            <w:tcW w:w="2146"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Речевой материал предыдущих уроков; речевые функции:</w:t>
            </w:r>
            <w:r w:rsidRPr="007F6615">
              <w:rPr>
                <w:rFonts w:ascii="Times New Roman" w:eastAsia="Times New Roman" w:hAnsi="Times New Roman" w:cs="Times New Roman"/>
                <w:sz w:val="24"/>
                <w:szCs w:val="24"/>
              </w:rPr>
              <w:t xml:space="preserve"> asking if someone knows about sth (Know anything about…? </w:t>
            </w:r>
            <w:r w:rsidRPr="007F6615">
              <w:rPr>
                <w:rFonts w:ascii="Times New Roman" w:eastAsia="Times New Roman" w:hAnsi="Times New Roman" w:cs="Times New Roman"/>
                <w:sz w:val="24"/>
                <w:szCs w:val="24"/>
                <w:lang w:val="en-US"/>
              </w:rPr>
              <w:t xml:space="preserve">Have you heard about…?); saying that someone knows about sth (Yes, I do know about it.); </w:t>
            </w:r>
          </w:p>
        </w:tc>
        <w:tc>
          <w:tcPr>
            <w:tcW w:w="2127"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ight="1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Речевой</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материал</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предыдущих</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уроков</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речевые</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функции</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asking if someone knows about sth (Know anything about…? Have you heard about…?); saying that someone knows about sth (Yes, I </w:t>
            </w:r>
          </w:p>
        </w:tc>
        <w:tc>
          <w:tcPr>
            <w:tcW w:w="1842"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Речевой</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материал</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предыдущих</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уроков</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речевые</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функции</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asking if someone knows about sth (Know anything about…? </w:t>
            </w:r>
            <w:r w:rsidRPr="007F6615">
              <w:rPr>
                <w:rFonts w:ascii="Times New Roman" w:eastAsia="Times New Roman" w:hAnsi="Times New Roman" w:cs="Times New Roman"/>
                <w:sz w:val="24"/>
                <w:szCs w:val="24"/>
              </w:rPr>
              <w:t xml:space="preserve">Have you heard about…?); saying that someone </w:t>
            </w:r>
          </w:p>
        </w:tc>
        <w:tc>
          <w:tcPr>
            <w:tcW w:w="1418" w:type="dxa"/>
            <w:gridSpan w:val="2"/>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5)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ex.7) </w:t>
            </w:r>
          </w:p>
        </w:tc>
      </w:tr>
    </w:tbl>
    <w:p w:rsidR="000B7AB2" w:rsidRPr="007F6615" w:rsidRDefault="000B7AB2" w:rsidP="00CE26CD">
      <w:pPr>
        <w:spacing w:after="0"/>
        <w:ind w:left="-566" w:right="12878"/>
        <w:rPr>
          <w:rFonts w:ascii="Times New Roman" w:hAnsi="Times New Roman" w:cs="Times New Roman"/>
          <w:sz w:val="24"/>
          <w:szCs w:val="24"/>
        </w:rPr>
      </w:pPr>
    </w:p>
    <w:tbl>
      <w:tblPr>
        <w:tblStyle w:val="TableGrid"/>
        <w:tblW w:w="15416" w:type="dxa"/>
        <w:tblInd w:w="-971" w:type="dxa"/>
        <w:tblCellMar>
          <w:top w:w="35" w:type="dxa"/>
          <w:left w:w="108" w:type="dxa"/>
          <w:bottom w:w="9" w:type="dxa"/>
          <w:right w:w="69" w:type="dxa"/>
        </w:tblCellMar>
        <w:tblLook w:val="04A0" w:firstRow="1" w:lastRow="0" w:firstColumn="1" w:lastColumn="0" w:noHBand="0" w:noVBand="1"/>
      </w:tblPr>
      <w:tblGrid>
        <w:gridCol w:w="418"/>
        <w:gridCol w:w="419"/>
        <w:gridCol w:w="1416"/>
        <w:gridCol w:w="3233"/>
        <w:gridCol w:w="1878"/>
        <w:gridCol w:w="1972"/>
        <w:gridCol w:w="1910"/>
        <w:gridCol w:w="1688"/>
        <w:gridCol w:w="1445"/>
        <w:gridCol w:w="1037"/>
      </w:tblGrid>
      <w:tr w:rsidR="000B7AB2" w:rsidRPr="007F6615" w:rsidTr="00F841D0">
        <w:trPr>
          <w:trHeight w:val="2286"/>
        </w:trPr>
        <w:tc>
          <w:tcPr>
            <w:tcW w:w="41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3233"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ight="2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умения читать и аудировать с целью понимания основного содержания и с целью полного понимания прочитанного/услышанного). </w:t>
            </w:r>
          </w:p>
        </w:tc>
        <w:tc>
          <w:tcPr>
            <w:tcW w:w="187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языка. </w:t>
            </w:r>
          </w:p>
        </w:tc>
        <w:tc>
          <w:tcPr>
            <w:tcW w:w="197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expressing admiration (I am so happy. Just fancy! I’m full of impressions. It’s terrific.); expressing surprise (That’s really surprising. You’re kidding, you must be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joking.)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2), 3) 4) </w:t>
            </w:r>
          </w:p>
        </w:tc>
        <w:tc>
          <w:tcPr>
            <w:tcW w:w="191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do know about it.); expressing admiration (I am so happy. Just fancy! I’m full of impressions. It’s terrific.); expressing surprise (That’s really surprising. You’re kidding, you must be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joking.)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упр.1 1)</w:t>
            </w:r>
            <w:r w:rsidRPr="007F6615">
              <w:rPr>
                <w:rFonts w:ascii="Times New Roman" w:eastAsia="Times New Roman" w:hAnsi="Times New Roman" w:cs="Times New Roman"/>
                <w:i/>
                <w:sz w:val="24"/>
                <w:szCs w:val="24"/>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lang w:val="en-US"/>
              </w:rPr>
              <w:t xml:space="preserve">knows about sth (Yes, I do know about it.); expressing admiration (I am so happy. Just fancy! I’m full of impressions. It’s terrific.); expressing surprise (That’s really surprising. </w:t>
            </w:r>
            <w:r w:rsidRPr="007F6615">
              <w:rPr>
                <w:rFonts w:ascii="Times New Roman" w:eastAsia="Times New Roman" w:hAnsi="Times New Roman" w:cs="Times New Roman"/>
                <w:sz w:val="24"/>
                <w:szCs w:val="24"/>
              </w:rPr>
              <w:t>You’re kidding, you must be joking.)</w:t>
            </w:r>
            <w:r w:rsidRPr="007F6615">
              <w:rPr>
                <w:rFonts w:ascii="Times New Roman" w:eastAsia="Times New Roman" w:hAnsi="Times New Roman" w:cs="Times New Roman"/>
                <w:i/>
                <w:sz w:val="24"/>
                <w:szCs w:val="24"/>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631"/>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33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упр.2</w:t>
            </w:r>
            <w:r w:rsidRPr="007F6615">
              <w:rPr>
                <w:rFonts w:ascii="Times New Roman" w:eastAsia="Times New Roman" w:hAnsi="Times New Roman" w:cs="Times New Roman"/>
                <w:i/>
                <w:sz w:val="24"/>
                <w:szCs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упр.3 2)</w:t>
            </w:r>
            <w:r w:rsidRPr="007F6615">
              <w:rPr>
                <w:rFonts w:ascii="Times New Roman" w:eastAsia="Times New Roman" w:hAnsi="Times New Roman" w:cs="Times New Roman"/>
                <w:i/>
                <w:sz w:val="24"/>
                <w:szCs w:val="24"/>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3 </w:t>
            </w:r>
          </w:p>
        </w:tc>
        <w:tc>
          <w:tcPr>
            <w:tcW w:w="144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(Reader ex.6) </w:t>
            </w:r>
          </w:p>
        </w:tc>
      </w:tr>
      <w:tr w:rsidR="000B7AB2" w:rsidRPr="006C5C69" w:rsidTr="00F841D0">
        <w:trPr>
          <w:trHeight w:val="538"/>
        </w:trPr>
        <w:tc>
          <w:tcPr>
            <w:tcW w:w="41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12 </w:t>
            </w: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34 </w:t>
            </w:r>
          </w:p>
        </w:tc>
        <w:tc>
          <w:tcPr>
            <w:tcW w:w="1416" w:type="dxa"/>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681" w:type="dxa"/>
            <w:gridSpan w:val="5"/>
            <w:tcBorders>
              <w:top w:val="single" w:sz="4" w:space="0" w:color="000000"/>
              <w:left w:val="nil"/>
              <w:bottom w:val="single" w:sz="4" w:space="0" w:color="000000"/>
              <w:right w:val="nil"/>
            </w:tcBorders>
            <w:vAlign w:val="center"/>
          </w:tcPr>
          <w:p w:rsidR="000B7AB2" w:rsidRPr="007F6615" w:rsidRDefault="007F6615" w:rsidP="00CE26CD">
            <w:pPr>
              <w:ind w:left="981"/>
              <w:jc w:val="cente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C o n s o l i d a t i o n   l e s s o n* (AB p.22)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lang w:val="en-US"/>
              </w:rPr>
            </w:pPr>
          </w:p>
        </w:tc>
        <w:tc>
          <w:tcPr>
            <w:tcW w:w="1037"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r>
      <w:tr w:rsidR="000B7AB2" w:rsidRPr="007F6615" w:rsidTr="00F841D0">
        <w:trPr>
          <w:trHeight w:val="536"/>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lang w:val="en-US"/>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35 </w:t>
            </w:r>
          </w:p>
        </w:tc>
        <w:tc>
          <w:tcPr>
            <w:tcW w:w="1416" w:type="dxa"/>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681" w:type="dxa"/>
            <w:gridSpan w:val="5"/>
            <w:tcBorders>
              <w:top w:val="single" w:sz="4" w:space="0" w:color="000000"/>
              <w:left w:val="nil"/>
              <w:bottom w:val="single" w:sz="4" w:space="0" w:color="000000"/>
              <w:right w:val="nil"/>
            </w:tcBorders>
            <w:vAlign w:val="bottom"/>
          </w:tcPr>
          <w:p w:rsidR="000B7AB2" w:rsidRPr="007F6615" w:rsidRDefault="007F6615" w:rsidP="00CE26CD">
            <w:pPr>
              <w:ind w:left="979"/>
              <w:jc w:val="center"/>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037"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6C5C69" w:rsidTr="00F841D0">
        <w:trPr>
          <w:trHeight w:val="814"/>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36 </w:t>
            </w:r>
          </w:p>
        </w:tc>
        <w:tc>
          <w:tcPr>
            <w:tcW w:w="1416"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6. Are You a </w:t>
            </w:r>
          </w:p>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Good </w:t>
            </w:r>
          </w:p>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Lawmaker? </w:t>
            </w:r>
          </w:p>
        </w:tc>
        <w:tc>
          <w:tcPr>
            <w:tcW w:w="3233"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Развитие речевых умений (скрытый контроль уровня сформированности речевых умений). </w:t>
            </w:r>
          </w:p>
        </w:tc>
        <w:tc>
          <w:tcPr>
            <w:tcW w:w="187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1" w:right="14"/>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 xml:space="preserve">«Родная страна и страны изучаемого языка: особенности их политического устройства»; факты родной </w:t>
            </w:r>
            <w:r w:rsidRPr="007F6615">
              <w:rPr>
                <w:rFonts w:ascii="Times New Roman" w:eastAsia="Times New Roman" w:hAnsi="Times New Roman" w:cs="Times New Roman"/>
                <w:sz w:val="24"/>
                <w:szCs w:val="24"/>
              </w:rPr>
              <w:lastRenderedPageBreak/>
              <w:t>культуры в сопоставлении их с фактами культуры стран изучаемого языка.</w:t>
            </w:r>
            <w:r w:rsidRPr="007F6615">
              <w:rPr>
                <w:rFonts w:ascii="Times New Roman" w:eastAsia="Times New Roman" w:hAnsi="Times New Roman" w:cs="Times New Roman"/>
                <w:i/>
                <w:sz w:val="24"/>
                <w:szCs w:val="24"/>
              </w:rPr>
              <w:t xml:space="preserve"> </w:t>
            </w:r>
          </w:p>
        </w:tc>
        <w:tc>
          <w:tcPr>
            <w:tcW w:w="5570" w:type="dxa"/>
            <w:gridSpan w:val="3"/>
            <w:vMerge w:val="restart"/>
            <w:tcBorders>
              <w:top w:val="single" w:sz="4" w:space="0" w:color="000000"/>
              <w:left w:val="single" w:sz="4" w:space="0" w:color="000000"/>
              <w:bottom w:val="single" w:sz="4" w:space="0" w:color="000000"/>
              <w:right w:val="nil"/>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lastRenderedPageBreak/>
              <w:t xml:space="preserve">Project: An Ideal State, as I Understand It. </w:t>
            </w:r>
          </w:p>
        </w:tc>
        <w:tc>
          <w:tcPr>
            <w:tcW w:w="1445" w:type="dxa"/>
            <w:vMerge w:val="restart"/>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lang w:val="en-US"/>
              </w:rPr>
            </w:pPr>
          </w:p>
        </w:tc>
        <w:tc>
          <w:tcPr>
            <w:tcW w:w="1037" w:type="dxa"/>
            <w:vMerge w:val="restart"/>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r>
      <w:tr w:rsidR="000B7AB2" w:rsidRPr="007F6615" w:rsidTr="00F841D0">
        <w:trPr>
          <w:trHeight w:val="1267"/>
        </w:trPr>
        <w:tc>
          <w:tcPr>
            <w:tcW w:w="41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13 </w:t>
            </w: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37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gridSpan w:val="3"/>
            <w:vMerge/>
            <w:tcBorders>
              <w:top w:val="nil"/>
              <w:left w:val="single" w:sz="4" w:space="0" w:color="000000"/>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534"/>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38 </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7. Preparation for Testing. </w:t>
            </w:r>
          </w:p>
        </w:tc>
        <w:tc>
          <w:tcPr>
            <w:tcW w:w="3233"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ight="27"/>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ight="14"/>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Тема: </w:t>
            </w:r>
            <w:r w:rsidRPr="007F6615">
              <w:rPr>
                <w:rFonts w:ascii="Times New Roman" w:eastAsia="Times New Roman" w:hAnsi="Times New Roman" w:cs="Times New Roman"/>
                <w:sz w:val="24"/>
                <w:szCs w:val="24"/>
              </w:rPr>
              <w:t>«Родная страна и страны изучаемого языка: особенности их политического устройства»; знакомство с политической системой Новой Зеландии.</w:t>
            </w:r>
            <w:r w:rsidRPr="007F6615">
              <w:rPr>
                <w:rFonts w:ascii="Times New Roman" w:eastAsia="Times New Roman" w:hAnsi="Times New Roman" w:cs="Times New Roman"/>
                <w:i/>
                <w:sz w:val="24"/>
                <w:szCs w:val="24"/>
              </w:rPr>
              <w:t xml:space="preserve"> </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rPr>
              <w:t xml:space="preserve">упр.2. </w:t>
            </w:r>
            <w:r w:rsidRPr="007F6615">
              <w:rPr>
                <w:rFonts w:ascii="Times New Roman" w:eastAsia="Times New Roman" w:hAnsi="Times New Roman" w:cs="Times New Roman"/>
                <w:sz w:val="24"/>
                <w:szCs w:val="24"/>
                <w:lang w:val="en-US"/>
              </w:rPr>
              <w:t xml:space="preserve">Reading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Comprehension; 7. New words and expressions from Unit 2.</w:t>
            </w:r>
            <w:r w:rsidRPr="007F6615">
              <w:rPr>
                <w:rFonts w:ascii="Times New Roman" w:eastAsia="Times New Roman" w:hAnsi="Times New Roman" w:cs="Times New Roman"/>
                <w:i/>
                <w:sz w:val="24"/>
                <w:szCs w:val="24"/>
                <w:lang w:val="en-US"/>
              </w:rPr>
              <w:t xml:space="preserve"> </w:t>
            </w: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предыдущих уроков</w:t>
            </w: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Listening Comprehension </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упр.3. Speaking</w:t>
            </w:r>
            <w:r w:rsidRPr="007F6615">
              <w:rPr>
                <w:rFonts w:ascii="Times New Roman" w:eastAsia="Times New Roman" w:hAnsi="Times New Roman" w:cs="Times New Roman"/>
                <w:i/>
                <w:sz w:val="24"/>
                <w:szCs w:val="24"/>
              </w:rPr>
              <w:t xml:space="preserve"> </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.4. Writing; </w:t>
            </w:r>
          </w:p>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5. Use of </w:t>
            </w:r>
          </w:p>
          <w:p w:rsidR="000B7AB2" w:rsidRPr="007F6615" w:rsidRDefault="007F6615" w:rsidP="00CE26CD">
            <w:pPr>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English </w:t>
            </w:r>
          </w:p>
          <w:p w:rsidR="000B7AB2" w:rsidRPr="007F6615" w:rsidRDefault="007F6615" w:rsidP="00CE26CD">
            <w:pPr>
              <w:spacing w:line="238" w:lineRule="auto"/>
              <w:ind w:left="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(Grammar / Vocabulary); 6. </w:t>
            </w:r>
          </w:p>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Cultural </w:t>
            </w:r>
          </w:p>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Awareness; 8. </w:t>
            </w:r>
          </w:p>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Self-</w:t>
            </w:r>
          </w:p>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Assessment </w:t>
            </w:r>
          </w:p>
        </w:tc>
        <w:tc>
          <w:tcPr>
            <w:tcW w:w="1037"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r>
      <w:tr w:rsidR="000B7AB2" w:rsidRPr="007F6615" w:rsidTr="00F841D0">
        <w:trPr>
          <w:trHeight w:val="1337"/>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39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539"/>
        </w:trPr>
        <w:tc>
          <w:tcPr>
            <w:tcW w:w="41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14 </w:t>
            </w: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40 </w:t>
            </w:r>
          </w:p>
        </w:tc>
        <w:tc>
          <w:tcPr>
            <w:tcW w:w="1416" w:type="dxa"/>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681" w:type="dxa"/>
            <w:gridSpan w:val="5"/>
            <w:tcBorders>
              <w:top w:val="single" w:sz="4" w:space="0" w:color="000000"/>
              <w:left w:val="nil"/>
              <w:bottom w:val="single" w:sz="4" w:space="0" w:color="000000"/>
              <w:right w:val="nil"/>
            </w:tcBorders>
            <w:vAlign w:val="bottom"/>
          </w:tcPr>
          <w:p w:rsidR="000B7AB2" w:rsidRPr="007F6615" w:rsidRDefault="007F6615" w:rsidP="00CE26CD">
            <w:pPr>
              <w:ind w:left="979"/>
              <w:jc w:val="center"/>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037"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536"/>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41 </w:t>
            </w:r>
          </w:p>
        </w:tc>
        <w:tc>
          <w:tcPr>
            <w:tcW w:w="1416" w:type="dxa"/>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681" w:type="dxa"/>
            <w:gridSpan w:val="5"/>
            <w:tcBorders>
              <w:top w:val="single" w:sz="4" w:space="0" w:color="000000"/>
              <w:left w:val="nil"/>
              <w:bottom w:val="single" w:sz="4" w:space="0" w:color="000000"/>
              <w:right w:val="nil"/>
            </w:tcBorders>
            <w:vAlign w:val="bottom"/>
          </w:tcPr>
          <w:p w:rsidR="000B7AB2" w:rsidRPr="007F6615" w:rsidRDefault="007F6615" w:rsidP="00CE26CD">
            <w:pPr>
              <w:ind w:left="979"/>
              <w:jc w:val="center"/>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037"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550"/>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42 </w:t>
            </w:r>
          </w:p>
        </w:tc>
        <w:tc>
          <w:tcPr>
            <w:tcW w:w="1416" w:type="dxa"/>
            <w:vMerge w:val="restart"/>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681" w:type="dxa"/>
            <w:gridSpan w:val="5"/>
            <w:vMerge w:val="restart"/>
            <w:tcBorders>
              <w:top w:val="single" w:sz="4" w:space="0" w:color="000000"/>
              <w:left w:val="nil"/>
              <w:bottom w:val="single" w:sz="4" w:space="0" w:color="000000"/>
              <w:right w:val="nil"/>
            </w:tcBorders>
          </w:tcPr>
          <w:p w:rsidR="000B7AB2" w:rsidRPr="007F6615" w:rsidRDefault="007F6615" w:rsidP="00CE26CD">
            <w:pPr>
              <w:ind w:left="1543"/>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К о н т р о л ь н а я   р а б о т а   к   ц и к л а м   у р о к о в   1 – 2* (Assessment Tasks p.10) </w:t>
            </w:r>
          </w:p>
        </w:tc>
        <w:tc>
          <w:tcPr>
            <w:tcW w:w="1445" w:type="dxa"/>
            <w:vMerge w:val="restart"/>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037" w:type="dxa"/>
            <w:vMerge w:val="restart"/>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292"/>
        </w:trPr>
        <w:tc>
          <w:tcPr>
            <w:tcW w:w="41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15 </w:t>
            </w: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43 </w:t>
            </w:r>
          </w:p>
        </w:tc>
        <w:tc>
          <w:tcPr>
            <w:tcW w:w="0" w:type="auto"/>
            <w:vMerge/>
            <w:tcBorders>
              <w:top w:val="nil"/>
              <w:left w:val="single" w:sz="4" w:space="0" w:color="000000"/>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0" w:type="auto"/>
            <w:gridSpan w:val="5"/>
            <w:vMerge/>
            <w:tcBorders>
              <w:top w:val="nil"/>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536"/>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44 </w:t>
            </w:r>
          </w:p>
        </w:tc>
        <w:tc>
          <w:tcPr>
            <w:tcW w:w="1416" w:type="dxa"/>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681" w:type="dxa"/>
            <w:gridSpan w:val="5"/>
            <w:tcBorders>
              <w:top w:val="single" w:sz="4" w:space="0" w:color="000000"/>
              <w:left w:val="nil"/>
              <w:bottom w:val="single" w:sz="4" w:space="0" w:color="000000"/>
              <w:right w:val="nil"/>
            </w:tcBorders>
            <w:vAlign w:val="bottom"/>
          </w:tcPr>
          <w:p w:rsidR="000B7AB2" w:rsidRPr="007F6615" w:rsidRDefault="007F6615" w:rsidP="00CE26CD">
            <w:pPr>
              <w:ind w:left="979"/>
              <w:jc w:val="center"/>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037"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F841D0">
        <w:trPr>
          <w:trHeight w:val="544"/>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45 </w:t>
            </w:r>
          </w:p>
        </w:tc>
        <w:tc>
          <w:tcPr>
            <w:tcW w:w="1416" w:type="dxa"/>
            <w:tcBorders>
              <w:top w:val="single" w:sz="4" w:space="0" w:color="000000"/>
              <w:left w:val="single" w:sz="4" w:space="0" w:color="000000"/>
              <w:bottom w:val="single" w:sz="4" w:space="0" w:color="000000"/>
              <w:right w:val="nil"/>
            </w:tcBorders>
          </w:tcPr>
          <w:p w:rsidR="000B7AB2" w:rsidRPr="007F6615" w:rsidRDefault="007F6615" w:rsidP="00CE26CD">
            <w:pPr>
              <w:ind w:left="1"/>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0681" w:type="dxa"/>
            <w:gridSpan w:val="5"/>
            <w:tcBorders>
              <w:top w:val="single" w:sz="4" w:space="0" w:color="000000"/>
              <w:left w:val="nil"/>
              <w:bottom w:val="single" w:sz="4" w:space="0" w:color="000000"/>
              <w:right w:val="nil"/>
            </w:tcBorders>
            <w:vAlign w:val="bottom"/>
          </w:tcPr>
          <w:p w:rsidR="000B7AB2" w:rsidRPr="007F6615" w:rsidRDefault="007F6615" w:rsidP="00CE26CD">
            <w:pPr>
              <w:ind w:left="979"/>
              <w:jc w:val="center"/>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1037"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F841D0" w:rsidRPr="007F6615" w:rsidTr="00F841D0">
        <w:trPr>
          <w:trHeight w:val="544"/>
        </w:trPr>
        <w:tc>
          <w:tcPr>
            <w:tcW w:w="0" w:type="auto"/>
            <w:tcBorders>
              <w:top w:val="nil"/>
              <w:left w:val="single" w:sz="4" w:space="0" w:color="000000"/>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841D0" w:rsidRPr="007F6615" w:rsidRDefault="00F841D0" w:rsidP="00CE26CD">
            <w:pPr>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nil"/>
            </w:tcBorders>
          </w:tcPr>
          <w:p w:rsidR="00F841D0" w:rsidRPr="007F6615" w:rsidRDefault="00F841D0" w:rsidP="00CE26CD">
            <w:pPr>
              <w:ind w:left="1"/>
              <w:rPr>
                <w:rFonts w:ascii="Times New Roman" w:eastAsia="Times New Roman" w:hAnsi="Times New Roman" w:cs="Times New Roman"/>
                <w:sz w:val="24"/>
                <w:szCs w:val="24"/>
              </w:rPr>
            </w:pPr>
          </w:p>
        </w:tc>
        <w:tc>
          <w:tcPr>
            <w:tcW w:w="10681" w:type="dxa"/>
            <w:gridSpan w:val="5"/>
            <w:tcBorders>
              <w:top w:val="single" w:sz="4" w:space="0" w:color="000000"/>
              <w:left w:val="nil"/>
              <w:bottom w:val="single" w:sz="4" w:space="0" w:color="000000"/>
              <w:right w:val="nil"/>
            </w:tcBorders>
            <w:vAlign w:val="bottom"/>
          </w:tcPr>
          <w:p w:rsidR="00F841D0" w:rsidRPr="007F6615" w:rsidRDefault="00F841D0" w:rsidP="00CE26CD">
            <w:pPr>
              <w:ind w:left="979"/>
              <w:jc w:val="center"/>
              <w:rPr>
                <w:rFonts w:ascii="Times New Roman" w:eastAsia="Times New Roman" w:hAnsi="Times New Roman" w:cs="Times New Roman"/>
                <w:i/>
                <w:sz w:val="24"/>
                <w:szCs w:val="24"/>
              </w:rPr>
            </w:pPr>
          </w:p>
        </w:tc>
        <w:tc>
          <w:tcPr>
            <w:tcW w:w="1445" w:type="dxa"/>
            <w:tcBorders>
              <w:top w:val="single" w:sz="4" w:space="0" w:color="000000"/>
              <w:left w:val="nil"/>
              <w:bottom w:val="single" w:sz="4" w:space="0" w:color="000000"/>
              <w:right w:val="nil"/>
            </w:tcBorders>
          </w:tcPr>
          <w:p w:rsidR="00F841D0" w:rsidRPr="007F6615" w:rsidRDefault="00F841D0" w:rsidP="00CE26CD">
            <w:pPr>
              <w:rPr>
                <w:rFonts w:ascii="Times New Roman" w:hAnsi="Times New Roman" w:cs="Times New Roman"/>
                <w:sz w:val="24"/>
                <w:szCs w:val="24"/>
              </w:rPr>
            </w:pPr>
          </w:p>
        </w:tc>
        <w:tc>
          <w:tcPr>
            <w:tcW w:w="1037" w:type="dxa"/>
            <w:tcBorders>
              <w:top w:val="single" w:sz="4" w:space="0" w:color="000000"/>
              <w:left w:val="nil"/>
              <w:bottom w:val="single" w:sz="4" w:space="0" w:color="000000"/>
              <w:right w:val="single" w:sz="4" w:space="0" w:color="000000"/>
            </w:tcBorders>
          </w:tcPr>
          <w:p w:rsidR="00F841D0" w:rsidRPr="007F6615" w:rsidRDefault="00F841D0" w:rsidP="00CE26CD">
            <w:pPr>
              <w:rPr>
                <w:rFonts w:ascii="Times New Roman" w:hAnsi="Times New Roman" w:cs="Times New Roman"/>
                <w:sz w:val="24"/>
                <w:szCs w:val="24"/>
              </w:rPr>
            </w:pPr>
          </w:p>
        </w:tc>
      </w:tr>
    </w:tbl>
    <w:p w:rsidR="000B7AB2" w:rsidRPr="005F3D86" w:rsidRDefault="007F6615" w:rsidP="00CE26CD">
      <w:pPr>
        <w:numPr>
          <w:ilvl w:val="0"/>
          <w:numId w:val="1"/>
        </w:numPr>
        <w:spacing w:after="0"/>
        <w:ind w:right="2255" w:hanging="185"/>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полугодие (спланирован 41 урок, 10 уроков резервных) </w:t>
      </w:r>
      <w:r w:rsidRPr="005F3D86">
        <w:rPr>
          <w:rFonts w:ascii="Times New Roman" w:eastAsia="Times New Roman" w:hAnsi="Times New Roman" w:cs="Times New Roman"/>
          <w:sz w:val="24"/>
          <w:szCs w:val="24"/>
        </w:rPr>
        <w:t xml:space="preserve"> </w:t>
      </w:r>
    </w:p>
    <w:tbl>
      <w:tblPr>
        <w:tblStyle w:val="TableGrid"/>
        <w:tblpPr w:leftFromText="180" w:rightFromText="180" w:horzAnchor="margin" w:tblpXSpec="center" w:tblpY="-240"/>
        <w:tblW w:w="15418" w:type="dxa"/>
        <w:tblInd w:w="0" w:type="dxa"/>
        <w:tblCellMar>
          <w:top w:w="43" w:type="dxa"/>
          <w:left w:w="70" w:type="dxa"/>
          <w:right w:w="62" w:type="dxa"/>
        </w:tblCellMar>
        <w:tblLook w:val="04A0" w:firstRow="1" w:lastRow="0" w:firstColumn="1" w:lastColumn="0" w:noHBand="0" w:noVBand="1"/>
      </w:tblPr>
      <w:tblGrid>
        <w:gridCol w:w="417"/>
        <w:gridCol w:w="419"/>
        <w:gridCol w:w="1492"/>
        <w:gridCol w:w="2396"/>
        <w:gridCol w:w="2012"/>
        <w:gridCol w:w="2108"/>
        <w:gridCol w:w="1980"/>
        <w:gridCol w:w="2017"/>
        <w:gridCol w:w="1322"/>
        <w:gridCol w:w="1255"/>
      </w:tblGrid>
      <w:tr w:rsidR="000B7AB2" w:rsidRPr="006C5C69" w:rsidTr="00F841D0">
        <w:trPr>
          <w:trHeight w:val="618"/>
        </w:trPr>
        <w:tc>
          <w:tcPr>
            <w:tcW w:w="12841" w:type="dxa"/>
            <w:gridSpan w:val="8"/>
            <w:tcBorders>
              <w:top w:val="single" w:sz="4" w:space="0" w:color="000000"/>
              <w:left w:val="single" w:sz="4" w:space="0" w:color="000000"/>
              <w:bottom w:val="single" w:sz="4" w:space="0" w:color="000000"/>
              <w:right w:val="nil"/>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lastRenderedPageBreak/>
              <w:t xml:space="preserve"> </w:t>
            </w:r>
          </w:p>
          <w:p w:rsidR="000B7AB2" w:rsidRPr="007F6615" w:rsidRDefault="007F6615" w:rsidP="00CE26CD">
            <w:pPr>
              <w:ind w:left="6518"/>
              <w:rPr>
                <w:rFonts w:ascii="Times New Roman" w:hAnsi="Times New Roman" w:cs="Times New Roman"/>
                <w:sz w:val="24"/>
                <w:szCs w:val="24"/>
                <w:lang w:val="en-US"/>
              </w:rPr>
            </w:pPr>
            <w:r w:rsidRPr="007F6615">
              <w:rPr>
                <w:rFonts w:ascii="Times New Roman" w:eastAsia="Times New Roman" w:hAnsi="Times New Roman" w:cs="Times New Roman"/>
                <w:sz w:val="24"/>
                <w:szCs w:val="24"/>
              </w:rPr>
              <w:t>Цикл</w:t>
            </w:r>
            <w:r w:rsidRPr="007F6615">
              <w:rPr>
                <w:rFonts w:ascii="Times New Roman" w:eastAsia="Times New Roman" w:hAnsi="Times New Roman" w:cs="Times New Roman"/>
                <w:sz w:val="24"/>
                <w:szCs w:val="24"/>
                <w:lang w:val="en-US"/>
              </w:rPr>
              <w:t xml:space="preserve"> 3 “What Is Hot with the Young Generation?” </w:t>
            </w:r>
          </w:p>
        </w:tc>
        <w:tc>
          <w:tcPr>
            <w:tcW w:w="2577" w:type="dxa"/>
            <w:gridSpan w:val="2"/>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r>
      <w:tr w:rsidR="000B7AB2" w:rsidRPr="007F6615" w:rsidTr="00F841D0">
        <w:trPr>
          <w:trHeight w:val="4384"/>
        </w:trPr>
        <w:tc>
          <w:tcPr>
            <w:tcW w:w="417"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16 </w:t>
            </w: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46 </w:t>
            </w:r>
          </w:p>
        </w:tc>
        <w:tc>
          <w:tcPr>
            <w:tcW w:w="1492"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9" w:lineRule="auto"/>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1. How Do Teens Express Their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Individuality? </w:t>
            </w:r>
          </w:p>
        </w:tc>
        <w:tc>
          <w:tcPr>
            <w:tcW w:w="2396"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лексических навыков чтения (развитие умения читать с целью полного понимания прочитанного и с целью поиска конкретной информации). </w:t>
            </w:r>
          </w:p>
        </w:tc>
        <w:tc>
          <w:tcPr>
            <w:tcW w:w="2012"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40" w:right="5"/>
              <w:rPr>
                <w:rFonts w:ascii="Times New Roman" w:hAnsi="Times New Roman" w:cs="Times New Roman"/>
                <w:sz w:val="24"/>
                <w:szCs w:val="24"/>
              </w:rPr>
            </w:pPr>
            <w:r w:rsidRPr="007F6615">
              <w:rPr>
                <w:rFonts w:ascii="Times New Roman" w:eastAsia="Times New Roman" w:hAnsi="Times New Roman" w:cs="Times New Roman"/>
                <w:i/>
                <w:sz w:val="24"/>
                <w:szCs w:val="24"/>
              </w:rPr>
              <w:t>Тема:</w:t>
            </w:r>
            <w:r w:rsidRPr="007F6615">
              <w:rPr>
                <w:rFonts w:ascii="Times New Roman" w:eastAsia="Times New Roman" w:hAnsi="Times New Roman" w:cs="Times New Roman"/>
                <w:sz w:val="24"/>
                <w:szCs w:val="24"/>
              </w:rPr>
              <w:t xml:space="preserve"> «Молодежь в современном обществе. Досуг молодежи»; знакомство с различными субкультурами и современными музыкальными направлениями, знакомство с такими понятиями и </w:t>
            </w:r>
          </w:p>
          <w:p w:rsidR="000B7AB2" w:rsidRPr="007F6615" w:rsidRDefault="007F6615" w:rsidP="00CE26CD">
            <w:pPr>
              <w:spacing w:line="238" w:lineRule="auto"/>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rPr>
              <w:t>реалиями</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как</w:t>
            </w:r>
            <w:r w:rsidRPr="007F6615">
              <w:rPr>
                <w:rFonts w:ascii="Times New Roman" w:eastAsia="Times New Roman" w:hAnsi="Times New Roman" w:cs="Times New Roman"/>
                <w:sz w:val="24"/>
                <w:szCs w:val="24"/>
                <w:lang w:val="en-US"/>
              </w:rPr>
              <w:t xml:space="preserve"> anorak, Berry Chuck, Celtic cross, Chemical Brothers, Clash, confederate flag, Holly Buddy, hush puppies,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IQ, Kraftwerk, Little Richard, </w:t>
            </w:r>
            <w:r w:rsidRPr="007F6615">
              <w:rPr>
                <w:rFonts w:ascii="Times New Roman" w:eastAsia="Times New Roman" w:hAnsi="Times New Roman" w:cs="Times New Roman"/>
                <w:sz w:val="24"/>
                <w:szCs w:val="24"/>
                <w:lang w:val="en-US"/>
              </w:rPr>
              <w:lastRenderedPageBreak/>
              <w:t xml:space="preserve">Marley Bob, nirvana, Pearl Jam, pink Floyd, Presley Elvis, Prodigy, psychedelic, punk, Rastafarianism, reggae, rockability, rock’n’roll, scooter, soul music, Stocker Bram, student card, swazzie, techno. </w:t>
            </w:r>
          </w:p>
        </w:tc>
        <w:tc>
          <w:tcPr>
            <w:tcW w:w="210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lastRenderedPageBreak/>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для</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повторения</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словообразование</w:t>
            </w:r>
            <w:r w:rsidRPr="007F6615">
              <w:rPr>
                <w:rFonts w:ascii="Times New Roman" w:eastAsia="Times New Roman" w:hAnsi="Times New Roman" w:cs="Times New Roman"/>
                <w:sz w:val="24"/>
                <w:szCs w:val="24"/>
                <w:lang w:val="en-US"/>
              </w:rPr>
              <w:t xml:space="preserve"> - </w:t>
            </w:r>
            <w:r w:rsidRPr="007F6615">
              <w:rPr>
                <w:rFonts w:ascii="Times New Roman" w:eastAsia="Times New Roman" w:hAnsi="Times New Roman" w:cs="Times New Roman"/>
                <w:sz w:val="24"/>
                <w:szCs w:val="24"/>
              </w:rPr>
              <w:t>суффиксы</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существительных</w:t>
            </w:r>
            <w:r w:rsidRPr="007F6615">
              <w:rPr>
                <w:rFonts w:ascii="Times New Roman" w:eastAsia="Times New Roman" w:hAnsi="Times New Roman" w:cs="Times New Roman"/>
                <w:sz w:val="24"/>
                <w:szCs w:val="24"/>
                <w:lang w:val="en-US"/>
              </w:rPr>
              <w:t xml:space="preserve"> –ion, ity; </w:t>
            </w:r>
            <w:r w:rsidRPr="007F6615">
              <w:rPr>
                <w:rFonts w:ascii="Times New Roman" w:eastAsia="Times New Roman" w:hAnsi="Times New Roman" w:cs="Times New Roman"/>
                <w:sz w:val="24"/>
                <w:szCs w:val="24"/>
              </w:rPr>
              <w:t>суффиксы</w:t>
            </w:r>
            <w:r w:rsidRPr="007F6615">
              <w:rPr>
                <w:rFonts w:ascii="Times New Roman" w:eastAsia="Times New Roman" w:hAnsi="Times New Roman" w:cs="Times New Roman"/>
                <w:sz w:val="24"/>
                <w:szCs w:val="24"/>
                <w:lang w:val="en-US"/>
              </w:rPr>
              <w:t xml:space="preserve"> </w:t>
            </w:r>
            <w:r w:rsidRPr="007F6615">
              <w:rPr>
                <w:rFonts w:ascii="Times New Roman" w:eastAsia="Times New Roman" w:hAnsi="Times New Roman" w:cs="Times New Roman"/>
                <w:sz w:val="24"/>
                <w:szCs w:val="24"/>
              </w:rPr>
              <w:t>прилагательных</w:t>
            </w:r>
            <w:r w:rsidRPr="007F6615">
              <w:rPr>
                <w:rFonts w:ascii="Times New Roman" w:eastAsia="Times New Roman" w:hAnsi="Times New Roman" w:cs="Times New Roman"/>
                <w:sz w:val="24"/>
                <w:szCs w:val="24"/>
                <w:lang w:val="en-US"/>
              </w:rPr>
              <w:t xml:space="preserve"> –ing, ous; improvisation, psychedelic, reggae, scooter, techno, warehouse, subculture, biker, goth, hacker, raver, rocker, skinhead, aggressive, to conform to, distinct, identity, liberal, option, to rebel, rebellion, rebellious, to reject, to try out, violent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упр.2</w:t>
            </w:r>
            <w:r w:rsidRPr="007F6615">
              <w:rPr>
                <w:rFonts w:ascii="Times New Roman" w:eastAsia="Times New Roman" w:hAnsi="Times New Roman" w:cs="Times New Roman"/>
                <w:b/>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b/>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sz w:val="24"/>
                <w:szCs w:val="24"/>
              </w:rPr>
              <w:t xml:space="preserve"> (для повторения) словообразование - суффиксы существительных – ion, -ity; суффиксы прилагательных –ing, -ous;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w:t>
            </w:r>
          </w:p>
        </w:tc>
        <w:tc>
          <w:tcPr>
            <w:tcW w:w="132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(Reader ex.1) </w:t>
            </w:r>
          </w:p>
        </w:tc>
      </w:tr>
      <w:tr w:rsidR="000B7AB2" w:rsidRPr="006C5C69" w:rsidTr="00F841D0">
        <w:trPr>
          <w:trHeight w:val="2150"/>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47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0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упр.3 1)</w:t>
            </w:r>
            <w:r w:rsidRPr="007F6615">
              <w:rPr>
                <w:rFonts w:ascii="Times New Roman" w:eastAsia="Times New Roman" w:hAnsi="Times New Roman" w:cs="Times New Roman"/>
                <w:i/>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упр.3 3)</w:t>
            </w:r>
            <w:r w:rsidRPr="007F6615">
              <w:rPr>
                <w:rFonts w:ascii="Times New Roman" w:eastAsia="Times New Roman" w:hAnsi="Times New Roman" w:cs="Times New Roman"/>
                <w:i/>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упр.3 2) (AB ex.1)</w:t>
            </w:r>
            <w:r w:rsidRPr="007F6615">
              <w:rPr>
                <w:rFonts w:ascii="Times New Roman" w:eastAsia="Times New Roman" w:hAnsi="Times New Roman" w:cs="Times New Roman"/>
                <w:i/>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.5 (AB ex.2); 6 (Reader ex.2; 3; 4) </w:t>
            </w:r>
          </w:p>
        </w:tc>
      </w:tr>
      <w:tr w:rsidR="000B7AB2" w:rsidRPr="007F6615" w:rsidTr="00F841D0">
        <w:trPr>
          <w:trHeight w:val="2495"/>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c>
          <w:tcPr>
            <w:tcW w:w="41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48 </w:t>
            </w:r>
          </w:p>
        </w:tc>
        <w:tc>
          <w:tcPr>
            <w:tcW w:w="149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2. Why Do Teens Join the Group? </w:t>
            </w:r>
          </w:p>
        </w:tc>
        <w:tc>
          <w:tcPr>
            <w:tcW w:w="239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лексических навыков говорения (развитие умения аудировать с целью полного понимания услышанного и с целью поиска конкретной информации). </w:t>
            </w:r>
          </w:p>
        </w:tc>
        <w:tc>
          <w:tcPr>
            <w:tcW w:w="201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5"/>
              <w:rPr>
                <w:rFonts w:ascii="Times New Roman" w:hAnsi="Times New Roman" w:cs="Times New Roman"/>
                <w:sz w:val="24"/>
                <w:szCs w:val="24"/>
              </w:rPr>
            </w:pPr>
            <w:r w:rsidRPr="007F6615">
              <w:rPr>
                <w:rFonts w:ascii="Times New Roman" w:eastAsia="Times New Roman" w:hAnsi="Times New Roman" w:cs="Times New Roman"/>
                <w:i/>
                <w:sz w:val="24"/>
                <w:szCs w:val="24"/>
              </w:rPr>
              <w:t>Тема:</w:t>
            </w:r>
            <w:r w:rsidRPr="007F6615">
              <w:rPr>
                <w:rFonts w:ascii="Times New Roman" w:eastAsia="Times New Roman" w:hAnsi="Times New Roman" w:cs="Times New Roman"/>
                <w:sz w:val="24"/>
                <w:szCs w:val="24"/>
              </w:rPr>
              <w:t xml:space="preserve"> «Молодежь в современном обществе. Досуг молодежи»; знакомство с информацией о молодежных музыкальных фестивалях, знакомство с такими понятиям и реалиями, как alternative music, </w:t>
            </w:r>
          </w:p>
        </w:tc>
        <w:tc>
          <w:tcPr>
            <w:tcW w:w="210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subculture, biker, goth, hacker, raver, rocker, skinhead, aggressive, to conform to, distinct, identity, liberal, option, to rebel, rebellion, rebellious, to reject, to try out, violent;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w:t>
            </w:r>
          </w:p>
        </w:tc>
        <w:tc>
          <w:tcPr>
            <w:tcW w:w="198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27"/>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subculture, biker, goth, hacker, raver, rocker, skinhead, aggressive, to conform to, distinct, identity, liberal, option, to rebel, rebellion, rebellious, to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reject, to try out, violent;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упр.3 3)</w:t>
            </w:r>
            <w:r w:rsidRPr="007F6615">
              <w:rPr>
                <w:rFonts w:ascii="Times New Roman" w:eastAsia="Times New Roman" w:hAnsi="Times New Roman" w:cs="Times New Roman"/>
                <w:i/>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w:t>
            </w:r>
          </w:p>
          <w:p w:rsidR="000B7AB2" w:rsidRPr="007F6615" w:rsidRDefault="007F6615" w:rsidP="00CE26CD">
            <w:pPr>
              <w:spacing w:line="238" w:lineRule="auto"/>
              <w:ind w:left="38" w:right="36"/>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subculture, biker, goth, hacker, raver, rocker, skinhead, aggressive, to conform to, distinct, identity, liberal, option, to rebel, rebellion, rebellious, to reject, to try out, violent;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3 1), 2), 5), 6) </w:t>
            </w:r>
          </w:p>
        </w:tc>
        <w:tc>
          <w:tcPr>
            <w:tcW w:w="1322"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4)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ex.3) </w:t>
            </w:r>
          </w:p>
        </w:tc>
      </w:tr>
    </w:tbl>
    <w:tbl>
      <w:tblPr>
        <w:tblStyle w:val="TableGrid"/>
        <w:tblW w:w="15451" w:type="dxa"/>
        <w:tblInd w:w="-498" w:type="dxa"/>
        <w:tblCellMar>
          <w:top w:w="43" w:type="dxa"/>
          <w:left w:w="69" w:type="dxa"/>
          <w:right w:w="62" w:type="dxa"/>
        </w:tblCellMar>
        <w:tblLook w:val="04A0" w:firstRow="1" w:lastRow="0" w:firstColumn="1" w:lastColumn="0" w:noHBand="0" w:noVBand="1"/>
      </w:tblPr>
      <w:tblGrid>
        <w:gridCol w:w="425"/>
        <w:gridCol w:w="426"/>
        <w:gridCol w:w="1559"/>
        <w:gridCol w:w="2268"/>
        <w:gridCol w:w="1985"/>
        <w:gridCol w:w="2126"/>
        <w:gridCol w:w="1984"/>
        <w:gridCol w:w="2127"/>
        <w:gridCol w:w="1275"/>
        <w:gridCol w:w="1276"/>
      </w:tblGrid>
      <w:tr w:rsidR="000B7AB2" w:rsidRPr="007F6615" w:rsidTr="00F841D0">
        <w:trPr>
          <w:trHeight w:val="457"/>
        </w:trPr>
        <w:tc>
          <w:tcPr>
            <w:tcW w:w="42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17 </w:t>
            </w:r>
          </w:p>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lastRenderedPageBreak/>
              <w:t xml:space="preserve">18 </w:t>
            </w:r>
          </w:p>
        </w:tc>
        <w:tc>
          <w:tcPr>
            <w:tcW w:w="4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lastRenderedPageBreak/>
              <w:t xml:space="preserve">49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Woodstock.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1), 2), 3), 4) </w:t>
            </w:r>
          </w:p>
        </w:tc>
        <w:tc>
          <w:tcPr>
            <w:tcW w:w="127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5)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ex.4) </w:t>
            </w:r>
          </w:p>
        </w:tc>
      </w:tr>
      <w:tr w:rsidR="000B7AB2" w:rsidRPr="007F6615" w:rsidTr="00F841D0">
        <w:trPr>
          <w:trHeight w:val="630"/>
        </w:trPr>
        <w:tc>
          <w:tcPr>
            <w:tcW w:w="425"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50 </w:t>
            </w:r>
          </w:p>
        </w:tc>
        <w:tc>
          <w:tcPr>
            <w:tcW w:w="1559"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26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.5 1) (Reader ex.5), 2) (Reader ex.6) </w:t>
            </w: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lang w:val="en-US"/>
              </w:rPr>
            </w:pPr>
            <w:r w:rsidRPr="007F6615">
              <w:rPr>
                <w:rFonts w:ascii="Times New Roman" w:eastAsia="Times New Roman" w:hAnsi="Times New Roman" w:cs="Times New Roman"/>
                <w:i/>
                <w:sz w:val="24"/>
                <w:szCs w:val="24"/>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упр.5 3) (Reader ex.7) </w:t>
            </w:r>
          </w:p>
        </w:tc>
      </w:tr>
      <w:tr w:rsidR="000B7AB2" w:rsidRPr="007F6615" w:rsidTr="00F841D0">
        <w:trPr>
          <w:trHeight w:val="1433"/>
        </w:trPr>
        <w:tc>
          <w:tcPr>
            <w:tcW w:w="425"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51 </w:t>
            </w:r>
          </w:p>
        </w:tc>
        <w:tc>
          <w:tcPr>
            <w:tcW w:w="1559"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Reading Section.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What Can Your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Parents Tell You About Their Youth? </w:t>
            </w:r>
          </w:p>
        </w:tc>
        <w:tc>
          <w:tcPr>
            <w:tcW w:w="226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Развитие умения читать с целью полного понимания прочитанного и с целью поиска конкретной информации (развитие умения говорить на основе прочитанного). </w:t>
            </w:r>
          </w:p>
        </w:tc>
        <w:tc>
          <w:tcPr>
            <w:tcW w:w="198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43"/>
              <w:rPr>
                <w:rFonts w:ascii="Times New Roman" w:hAnsi="Times New Roman" w:cs="Times New Roman"/>
                <w:sz w:val="24"/>
                <w:szCs w:val="24"/>
              </w:rPr>
            </w:pPr>
            <w:r w:rsidRPr="007F6615">
              <w:rPr>
                <w:rFonts w:ascii="Times New Roman" w:eastAsia="Times New Roman" w:hAnsi="Times New Roman" w:cs="Times New Roman"/>
                <w:i/>
                <w:sz w:val="24"/>
                <w:szCs w:val="24"/>
              </w:rPr>
              <w:t>Тема:</w:t>
            </w:r>
            <w:r w:rsidRPr="007F6615">
              <w:rPr>
                <w:rFonts w:ascii="Times New Roman" w:eastAsia="Times New Roman" w:hAnsi="Times New Roman" w:cs="Times New Roman"/>
                <w:sz w:val="24"/>
                <w:szCs w:val="24"/>
              </w:rPr>
              <w:t xml:space="preserve"> «Молодежь в современном обществе. Досуг молодежи»; знакомство с отрывком из книги Н. Хилтон </w:t>
            </w:r>
            <w:r w:rsidRPr="007F6615">
              <w:rPr>
                <w:rFonts w:ascii="Times New Roman" w:eastAsia="Times New Roman" w:hAnsi="Times New Roman" w:cs="Times New Roman"/>
                <w:i/>
                <w:sz w:val="24"/>
                <w:szCs w:val="24"/>
              </w:rPr>
              <w:t>Buddy’s Song</w:t>
            </w:r>
            <w:r w:rsidRPr="007F6615">
              <w:rPr>
                <w:rFonts w:ascii="Times New Roman" w:eastAsia="Times New Roman" w:hAnsi="Times New Roman" w:cs="Times New Roman"/>
                <w:sz w:val="24"/>
                <w:szCs w:val="24"/>
              </w:rPr>
              <w:t>, с субкультурой Teddy Boys.</w:t>
            </w:r>
            <w:r w:rsidRPr="007F6615">
              <w:rPr>
                <w:rFonts w:ascii="Times New Roman" w:eastAsia="Times New Roman" w:hAnsi="Times New Roman" w:cs="Times New Roman"/>
                <w:i/>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9" w:lineRule="auto"/>
              <w:ind w:left="39"/>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teddy boy, disaster, gig, incredible, </w:t>
            </w:r>
          </w:p>
          <w:p w:rsidR="000B7AB2" w:rsidRPr="007F6615" w:rsidRDefault="007F6615" w:rsidP="00CE26CD">
            <w:pPr>
              <w:spacing w:line="239" w:lineRule="auto"/>
              <w:ind w:left="39"/>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shove, around, top of the bill </w:t>
            </w:r>
          </w:p>
          <w:p w:rsidR="000B7AB2" w:rsidRPr="007F6615" w:rsidRDefault="007F6615" w:rsidP="00CE26CD">
            <w:pPr>
              <w:ind w:left="39"/>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2 1), 2) </w:t>
            </w: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i/>
                <w:sz w:val="24"/>
                <w:szCs w:val="24"/>
              </w:rPr>
              <w:t>лексический:</w:t>
            </w:r>
            <w:r w:rsidRPr="007F6615">
              <w:rPr>
                <w:rFonts w:ascii="Times New Roman" w:eastAsia="Times New Roman" w:hAnsi="Times New Roman" w:cs="Times New Roman"/>
                <w:sz w:val="24"/>
                <w:szCs w:val="24"/>
              </w:rPr>
              <w:t xml:space="preserve"> teddy boy </w:t>
            </w:r>
          </w:p>
        </w:tc>
        <w:tc>
          <w:tcPr>
            <w:tcW w:w="127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3) </w:t>
            </w:r>
          </w:p>
        </w:tc>
        <w:tc>
          <w:tcPr>
            <w:tcW w:w="127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4) </w:t>
            </w:r>
          </w:p>
        </w:tc>
      </w:tr>
      <w:tr w:rsidR="000B7AB2" w:rsidRPr="007F6615" w:rsidTr="00F841D0">
        <w:trPr>
          <w:trHeight w:val="1086"/>
        </w:trPr>
        <w:tc>
          <w:tcPr>
            <w:tcW w:w="425"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52 </w:t>
            </w:r>
          </w:p>
        </w:tc>
        <w:tc>
          <w:tcPr>
            <w:tcW w:w="1559"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26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1), 2); 4 </w:t>
            </w: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3), 4); 5 </w:t>
            </w:r>
          </w:p>
        </w:tc>
        <w:tc>
          <w:tcPr>
            <w:tcW w:w="127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(AB ex.2) </w:t>
            </w:r>
          </w:p>
        </w:tc>
        <w:tc>
          <w:tcPr>
            <w:tcW w:w="127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упр.6; 7 (Reader ex.8) </w:t>
            </w:r>
          </w:p>
        </w:tc>
      </w:tr>
      <w:tr w:rsidR="000B7AB2" w:rsidRPr="007F6615" w:rsidTr="00F841D0">
        <w:trPr>
          <w:trHeight w:val="1506"/>
        </w:trPr>
        <w:tc>
          <w:tcPr>
            <w:tcW w:w="425" w:type="dxa"/>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53 </w:t>
            </w:r>
          </w:p>
        </w:tc>
        <w:tc>
          <w:tcPr>
            <w:tcW w:w="1559"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jc w:val="both"/>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3. How Much Are </w:t>
            </w:r>
          </w:p>
          <w:p w:rsidR="000B7AB2" w:rsidRPr="007F6615" w:rsidRDefault="007F6615" w:rsidP="00CE26CD">
            <w:pPr>
              <w:spacing w:line="238" w:lineRule="auto"/>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Teens in Russia Like Teens in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Other Countries? </w:t>
            </w:r>
          </w:p>
        </w:tc>
        <w:tc>
          <w:tcPr>
            <w:tcW w:w="226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Формирование грамматических навыков чтения и говорения (развитие умения читать с целью полного понимания прочитанного). </w:t>
            </w:r>
          </w:p>
        </w:tc>
        <w:tc>
          <w:tcPr>
            <w:tcW w:w="1985"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27"/>
              <w:rPr>
                <w:rFonts w:ascii="Times New Roman" w:hAnsi="Times New Roman" w:cs="Times New Roman"/>
                <w:sz w:val="24"/>
                <w:szCs w:val="24"/>
              </w:rPr>
            </w:pPr>
            <w:r w:rsidRPr="007F6615">
              <w:rPr>
                <w:rFonts w:ascii="Times New Roman" w:eastAsia="Times New Roman" w:hAnsi="Times New Roman" w:cs="Times New Roman"/>
                <w:i/>
                <w:sz w:val="24"/>
                <w:szCs w:val="24"/>
              </w:rPr>
              <w:t>Тема:</w:t>
            </w:r>
            <w:r w:rsidRPr="007F6615">
              <w:rPr>
                <w:rFonts w:ascii="Times New Roman" w:eastAsia="Times New Roman" w:hAnsi="Times New Roman" w:cs="Times New Roman"/>
                <w:sz w:val="24"/>
                <w:szCs w:val="24"/>
              </w:rPr>
              <w:t xml:space="preserve"> «Молодежь в современном обществе. Досуг молодежи»; знакомство с информацией о молодежных организациях в России, знакомство с такими понятиями и реалиями, как Harley Davidson, lend-lease, 1970s in Russia.</w:t>
            </w:r>
            <w:r w:rsidRPr="007F6615">
              <w:rPr>
                <w:rFonts w:ascii="Times New Roman" w:eastAsia="Times New Roman" w:hAnsi="Times New Roman" w:cs="Times New Roman"/>
                <w:i/>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9"/>
              <w:rPr>
                <w:rFonts w:ascii="Times New Roman" w:hAnsi="Times New Roman" w:cs="Times New Roman"/>
                <w:sz w:val="24"/>
                <w:szCs w:val="24"/>
              </w:rPr>
            </w:pP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sz w:val="24"/>
                <w:szCs w:val="24"/>
              </w:rPr>
              <w:t xml:space="preserve"> конструкции, используемые для выражения сравнения: предлог like и союз as; (для повторения) сравнительные степени прилагательных </w:t>
            </w:r>
          </w:p>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(Degrees of Comparison), </w:t>
            </w:r>
          </w:p>
          <w:p w:rsidR="000B7AB2" w:rsidRPr="007F6615" w:rsidRDefault="007F6615"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конструкции со вспомогательным глаголами для выражения сходства и различия </w:t>
            </w:r>
            <w:r w:rsidRPr="007F6615">
              <w:rPr>
                <w:rFonts w:ascii="Times New Roman" w:eastAsia="Times New Roman" w:hAnsi="Times New Roman" w:cs="Times New Roman"/>
                <w:sz w:val="24"/>
                <w:szCs w:val="24"/>
              </w:rPr>
              <w:lastRenderedPageBreak/>
              <w:t xml:space="preserve">(Auxiliary Verbs): So do they. But they don’t.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2 1) </w:t>
            </w: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i/>
                <w:sz w:val="24"/>
                <w:szCs w:val="24"/>
              </w:rPr>
              <w:t>грамматический:</w:t>
            </w:r>
            <w:r w:rsidRPr="007F6615">
              <w:rPr>
                <w:rFonts w:ascii="Times New Roman" w:eastAsia="Times New Roman" w:hAnsi="Times New Roman" w:cs="Times New Roman"/>
                <w:sz w:val="24"/>
                <w:szCs w:val="24"/>
              </w:rPr>
              <w:t xml:space="preserve"> конструкции, используемые для выражения сравнения: предлог like и союз as; (для повторения) сравнительные степени прилагательных </w:t>
            </w:r>
          </w:p>
          <w:p w:rsidR="000B7AB2" w:rsidRPr="007F6615" w:rsidRDefault="007F6615"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(Degrees of Comparison), конструкции со вспомогательным глаголами для выражения сходства и различия </w:t>
            </w:r>
            <w:r w:rsidRPr="007F6615">
              <w:rPr>
                <w:rFonts w:ascii="Times New Roman" w:eastAsia="Times New Roman" w:hAnsi="Times New Roman" w:cs="Times New Roman"/>
                <w:sz w:val="24"/>
                <w:szCs w:val="24"/>
              </w:rPr>
              <w:lastRenderedPageBreak/>
              <w:t xml:space="preserve">(Auxiliary Verbs): So do they. </w:t>
            </w:r>
          </w:p>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But they don’t. </w:t>
            </w:r>
          </w:p>
        </w:tc>
        <w:tc>
          <w:tcPr>
            <w:tcW w:w="127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2)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ex.5) </w:t>
            </w:r>
          </w:p>
        </w:tc>
      </w:tr>
      <w:tr w:rsidR="000B7AB2" w:rsidRPr="007F6615" w:rsidTr="00F841D0">
        <w:trPr>
          <w:trHeight w:val="631"/>
        </w:trPr>
        <w:tc>
          <w:tcPr>
            <w:tcW w:w="42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54 </w:t>
            </w:r>
          </w:p>
        </w:tc>
        <w:tc>
          <w:tcPr>
            <w:tcW w:w="1559"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26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1) </w:t>
            </w: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2), 3), 5) </w:t>
            </w:r>
          </w:p>
        </w:tc>
        <w:tc>
          <w:tcPr>
            <w:tcW w:w="127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.3 4) (AB ex.6), 6) (AB ex.7) </w:t>
            </w:r>
          </w:p>
        </w:tc>
        <w:tc>
          <w:tcPr>
            <w:tcW w:w="127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упр.4 (AB ex.8) </w:t>
            </w:r>
          </w:p>
        </w:tc>
      </w:tr>
      <w:tr w:rsidR="000B7AB2" w:rsidRPr="007F6615" w:rsidTr="00F841D0">
        <w:trPr>
          <w:trHeight w:val="2909"/>
        </w:trPr>
        <w:tc>
          <w:tcPr>
            <w:tcW w:w="42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19 </w:t>
            </w:r>
          </w:p>
        </w:tc>
        <w:tc>
          <w:tcPr>
            <w:tcW w:w="4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55 </w:t>
            </w:r>
          </w:p>
        </w:tc>
        <w:tc>
          <w:tcPr>
            <w:tcW w:w="1559"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4. Are All the Young Bad? </w:t>
            </w:r>
          </w:p>
        </w:tc>
        <w:tc>
          <w:tcPr>
            <w:tcW w:w="226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Совершенствование речевых навыков (развитие умения вести диалог-обмен мнениями и использовать в речи речевые функции saying you (do not) approve, asking if someone approves). </w:t>
            </w:r>
          </w:p>
        </w:tc>
        <w:tc>
          <w:tcPr>
            <w:tcW w:w="198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ight="4"/>
              <w:rPr>
                <w:rFonts w:ascii="Times New Roman" w:hAnsi="Times New Roman" w:cs="Times New Roman"/>
                <w:sz w:val="24"/>
                <w:szCs w:val="24"/>
              </w:rPr>
            </w:pPr>
            <w:r w:rsidRPr="007F6615">
              <w:rPr>
                <w:rFonts w:ascii="Times New Roman" w:eastAsia="Times New Roman" w:hAnsi="Times New Roman" w:cs="Times New Roman"/>
                <w:i/>
                <w:sz w:val="24"/>
                <w:szCs w:val="24"/>
              </w:rPr>
              <w:t>Тема:</w:t>
            </w:r>
            <w:r w:rsidRPr="007F6615">
              <w:rPr>
                <w:rFonts w:ascii="Times New Roman" w:eastAsia="Times New Roman" w:hAnsi="Times New Roman" w:cs="Times New Roman"/>
                <w:sz w:val="24"/>
                <w:szCs w:val="24"/>
              </w:rPr>
              <w:t xml:space="preserve"> «Молодежь в современном обществе. Досуг молодежи»; знакомство с понятиями «молодежная преступность» и vandalism.</w:t>
            </w:r>
            <w:r w:rsidRPr="007F6615">
              <w:rPr>
                <w:rFonts w:ascii="Times New Roman" w:eastAsia="Times New Roman" w:hAnsi="Times New Roman" w:cs="Times New Roman"/>
                <w:i/>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33"/>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Речевой</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материал</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предыдущих</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уроков</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sz w:val="24"/>
                <w:szCs w:val="24"/>
                <w:lang w:val="en-US"/>
              </w:rPr>
              <w:t>to approve of, gang;</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речевые</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функции</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saying you approve (… is very good,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saying you do not approve (I can’t approve of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asking if someone approves (Are you in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favour of ,,,?, </w:t>
            </w:r>
            <w:r w:rsidRPr="007F6615">
              <w:rPr>
                <w:rFonts w:ascii="Times New Roman" w:eastAsia="Times New Roman" w:hAnsi="Times New Roman" w:cs="Times New Roman"/>
                <w:i/>
                <w:sz w:val="24"/>
                <w:szCs w:val="24"/>
              </w:rPr>
              <w:t>etc.</w:t>
            </w: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1), 2) </w:t>
            </w:r>
          </w:p>
        </w:tc>
        <w:tc>
          <w:tcPr>
            <w:tcW w:w="1984"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40"/>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Речевой</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материал</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предыдущих</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уроков</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sz w:val="24"/>
                <w:szCs w:val="24"/>
                <w:lang w:val="en-US"/>
              </w:rPr>
              <w:t>to approve of, gang;</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речевые</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функции</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saying you approve (… is very good,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saying you do not approve (I can’t approve </w:t>
            </w:r>
          </w:p>
          <w:p w:rsidR="000B7AB2" w:rsidRPr="007F6615" w:rsidRDefault="007F6615" w:rsidP="00CE26CD">
            <w:pPr>
              <w:ind w:left="39"/>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of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asking if </w:t>
            </w:r>
          </w:p>
          <w:p w:rsidR="000B7AB2" w:rsidRPr="007F6615" w:rsidRDefault="007F6615" w:rsidP="00CE26CD">
            <w:pPr>
              <w:ind w:left="39"/>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someone approves (Are </w:t>
            </w:r>
          </w:p>
          <w:p w:rsidR="000B7AB2" w:rsidRPr="007F6615" w:rsidRDefault="007F6615" w:rsidP="00CE26CD">
            <w:pPr>
              <w:ind w:left="39"/>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you in favour of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9"/>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упр.2 1)</w:t>
            </w:r>
            <w:r w:rsidRPr="007F6615">
              <w:rPr>
                <w:rFonts w:ascii="Times New Roman" w:eastAsia="Times New Roman" w:hAnsi="Times New Roman" w:cs="Times New Roman"/>
                <w:i/>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8"/>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Речевой</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материал</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предыдущих</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уроков</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sz w:val="24"/>
                <w:szCs w:val="24"/>
                <w:lang w:val="en-US"/>
              </w:rPr>
              <w:t>to approve of, gang;</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речевые</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функции</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saying you approve (… is very good,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saying you do not approve (I can’t approve of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asking if someone approves (Are you in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favour of ,,,?, </w:t>
            </w:r>
            <w:r w:rsidRPr="007F6615">
              <w:rPr>
                <w:rFonts w:ascii="Times New Roman" w:eastAsia="Times New Roman" w:hAnsi="Times New Roman" w:cs="Times New Roman"/>
                <w:i/>
                <w:sz w:val="24"/>
                <w:szCs w:val="24"/>
              </w:rPr>
              <w:t>etc.</w:t>
            </w: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2 3) </w:t>
            </w:r>
          </w:p>
        </w:tc>
        <w:tc>
          <w:tcPr>
            <w:tcW w:w="127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5) (Reader ex.9) </w:t>
            </w:r>
          </w:p>
        </w:tc>
      </w:tr>
    </w:tbl>
    <w:p w:rsidR="000B7AB2" w:rsidRDefault="000B7AB2" w:rsidP="00CE26CD">
      <w:pPr>
        <w:spacing w:after="0"/>
        <w:ind w:left="-566" w:right="12878"/>
        <w:rPr>
          <w:rFonts w:ascii="Times New Roman" w:hAnsi="Times New Roman" w:cs="Times New Roman"/>
          <w:sz w:val="24"/>
          <w:szCs w:val="24"/>
        </w:rPr>
      </w:pPr>
    </w:p>
    <w:p w:rsidR="00F841D0" w:rsidRDefault="00F841D0" w:rsidP="00CE26CD">
      <w:pPr>
        <w:spacing w:after="0"/>
        <w:ind w:left="-566" w:right="12878"/>
        <w:rPr>
          <w:rFonts w:ascii="Times New Roman" w:hAnsi="Times New Roman" w:cs="Times New Roman"/>
          <w:sz w:val="24"/>
          <w:szCs w:val="24"/>
        </w:rPr>
      </w:pPr>
    </w:p>
    <w:p w:rsidR="00F841D0" w:rsidRDefault="00F841D0" w:rsidP="00CE26CD">
      <w:pPr>
        <w:spacing w:after="0"/>
        <w:ind w:left="-566" w:right="12878"/>
        <w:rPr>
          <w:rFonts w:ascii="Times New Roman" w:hAnsi="Times New Roman" w:cs="Times New Roman"/>
          <w:sz w:val="24"/>
          <w:szCs w:val="24"/>
        </w:rPr>
      </w:pPr>
    </w:p>
    <w:p w:rsidR="00F841D0" w:rsidRPr="007F6615" w:rsidRDefault="00F841D0" w:rsidP="00CE26CD">
      <w:pPr>
        <w:spacing w:after="0"/>
        <w:ind w:left="-566" w:right="12878"/>
        <w:rPr>
          <w:rFonts w:ascii="Times New Roman" w:hAnsi="Times New Roman" w:cs="Times New Roman"/>
          <w:sz w:val="24"/>
          <w:szCs w:val="24"/>
        </w:rPr>
      </w:pPr>
    </w:p>
    <w:tbl>
      <w:tblPr>
        <w:tblStyle w:val="TableGrid"/>
        <w:tblpPr w:leftFromText="180" w:rightFromText="180" w:horzAnchor="margin" w:tblpXSpec="center" w:tblpY="-320"/>
        <w:tblW w:w="15246" w:type="dxa"/>
        <w:tblInd w:w="0" w:type="dxa"/>
        <w:tblCellMar>
          <w:top w:w="35" w:type="dxa"/>
          <w:left w:w="70" w:type="dxa"/>
          <w:bottom w:w="8" w:type="dxa"/>
          <w:right w:w="68" w:type="dxa"/>
        </w:tblCellMar>
        <w:tblLook w:val="04A0" w:firstRow="1" w:lastRow="0" w:firstColumn="1" w:lastColumn="0" w:noHBand="0" w:noVBand="1"/>
      </w:tblPr>
      <w:tblGrid>
        <w:gridCol w:w="420"/>
        <w:gridCol w:w="420"/>
        <w:gridCol w:w="1491"/>
        <w:gridCol w:w="2487"/>
        <w:gridCol w:w="1998"/>
        <w:gridCol w:w="2121"/>
        <w:gridCol w:w="2063"/>
        <w:gridCol w:w="1863"/>
        <w:gridCol w:w="1445"/>
        <w:gridCol w:w="938"/>
      </w:tblGrid>
      <w:tr w:rsidR="000B7AB2" w:rsidRPr="007F6615" w:rsidTr="00946585">
        <w:trPr>
          <w:trHeight w:val="630"/>
        </w:trPr>
        <w:tc>
          <w:tcPr>
            <w:tcW w:w="420"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lastRenderedPageBreak/>
              <w:t xml:space="preserve"> </w:t>
            </w: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56 </w:t>
            </w:r>
          </w:p>
        </w:tc>
        <w:tc>
          <w:tcPr>
            <w:tcW w:w="1491"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487"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1), 2), 3), 4) </w:t>
            </w:r>
          </w:p>
        </w:tc>
        <w:tc>
          <w:tcPr>
            <w:tcW w:w="144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6) (Reader ex.10) </w:t>
            </w:r>
          </w:p>
        </w:tc>
      </w:tr>
      <w:tr w:rsidR="000B7AB2" w:rsidRPr="007F6615" w:rsidTr="00946585">
        <w:trPr>
          <w:trHeight w:val="3679"/>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57 </w:t>
            </w:r>
          </w:p>
        </w:tc>
        <w:tc>
          <w:tcPr>
            <w:tcW w:w="1491"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5. I Don’t Think I </w:t>
            </w:r>
          </w:p>
          <w:p w:rsidR="000B7AB2" w:rsidRPr="007F6615" w:rsidRDefault="007F6615" w:rsidP="00CE26CD">
            <w:pPr>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Can Go With </w:t>
            </w:r>
          </w:p>
          <w:p w:rsidR="000B7AB2" w:rsidRPr="007F6615" w:rsidRDefault="007F6615" w:rsidP="00CE26CD">
            <w:pPr>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You, Actually. </w:t>
            </w:r>
          </w:p>
        </w:tc>
        <w:tc>
          <w:tcPr>
            <w:tcW w:w="2487"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Развитие речевого умения: диалогическая форма речи, развитие умения использовать в речи речевую функцию saying you are unwilling to do something, giving reasons (развитие умения читать с целью поиска конкретной информации). </w:t>
            </w:r>
          </w:p>
        </w:tc>
        <w:tc>
          <w:tcPr>
            <w:tcW w:w="199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i/>
                <w:sz w:val="24"/>
                <w:szCs w:val="24"/>
              </w:rPr>
              <w:t>Тема:</w:t>
            </w:r>
            <w:r w:rsidRPr="007F6615">
              <w:rPr>
                <w:rFonts w:ascii="Times New Roman" w:eastAsia="Times New Roman" w:hAnsi="Times New Roman" w:cs="Times New Roman"/>
                <w:sz w:val="24"/>
                <w:szCs w:val="24"/>
              </w:rPr>
              <w:t xml:space="preserve"> «Молодежь в современном обществе. Досуг молодежи»; знакомство с особенностями речевого этикета в странах изучаемого языка (форма вежливого отказа).</w:t>
            </w:r>
            <w:r w:rsidRPr="007F6615">
              <w:rPr>
                <w:rFonts w:ascii="Times New Roman" w:eastAsia="Times New Roman" w:hAnsi="Times New Roman" w:cs="Times New Roman"/>
                <w:i/>
                <w:sz w:val="24"/>
                <w:szCs w:val="24"/>
              </w:rPr>
              <w:t xml:space="preserve"> </w:t>
            </w:r>
          </w:p>
        </w:tc>
        <w:tc>
          <w:tcPr>
            <w:tcW w:w="212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ight="22"/>
              <w:rPr>
                <w:rFonts w:ascii="Times New Roman" w:hAnsi="Times New Roman" w:cs="Times New Roman"/>
                <w:sz w:val="24"/>
                <w:szCs w:val="24"/>
                <w:lang w:val="en-US"/>
              </w:rPr>
            </w:pPr>
            <w:r w:rsidRPr="007F6615">
              <w:rPr>
                <w:rFonts w:ascii="Times New Roman" w:eastAsia="Times New Roman" w:hAnsi="Times New Roman" w:cs="Times New Roman"/>
                <w:i/>
                <w:sz w:val="24"/>
                <w:szCs w:val="24"/>
              </w:rPr>
              <w:t>Речевой</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материал</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предыдущих</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уроков</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речевые</w:t>
            </w:r>
            <w:r w:rsidRPr="007F6615">
              <w:rPr>
                <w:rFonts w:ascii="Times New Roman" w:eastAsia="Times New Roman" w:hAnsi="Times New Roman" w:cs="Times New Roman"/>
                <w:i/>
                <w:sz w:val="24"/>
                <w:szCs w:val="24"/>
                <w:lang w:val="en-US"/>
              </w:rPr>
              <w:t xml:space="preserve"> </w:t>
            </w:r>
            <w:r w:rsidRPr="007F6615">
              <w:rPr>
                <w:rFonts w:ascii="Times New Roman" w:eastAsia="Times New Roman" w:hAnsi="Times New Roman" w:cs="Times New Roman"/>
                <w:i/>
                <w:sz w:val="24"/>
                <w:szCs w:val="24"/>
              </w:rPr>
              <w:t>функции</w:t>
            </w:r>
            <w:r w:rsidRPr="007F6615">
              <w:rPr>
                <w:rFonts w:ascii="Times New Roman" w:eastAsia="Times New Roman" w:hAnsi="Times New Roman" w:cs="Times New Roman"/>
                <w:i/>
                <w:sz w:val="24"/>
                <w:szCs w:val="24"/>
                <w:lang w:val="en-US"/>
              </w:rPr>
              <w:t>:</w:t>
            </w:r>
            <w:r w:rsidRPr="007F6615">
              <w:rPr>
                <w:rFonts w:ascii="Times New Roman" w:eastAsia="Times New Roman" w:hAnsi="Times New Roman" w:cs="Times New Roman"/>
                <w:sz w:val="24"/>
                <w:szCs w:val="24"/>
                <w:lang w:val="en-US"/>
              </w:rPr>
              <w:t xml:space="preserve"> saying you are unwilling to do something (I’d rather not, actually. I don’t really want to… Well, I think I’d prefer (not to)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giving reasons (Well, you see, … The reason is/was that … let me explain.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You see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1), 2) </w:t>
            </w:r>
          </w:p>
        </w:tc>
        <w:tc>
          <w:tcPr>
            <w:tcW w:w="20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i/>
                <w:sz w:val="24"/>
                <w:szCs w:val="24"/>
              </w:rPr>
              <w:t>Речевой материал предыдущих уроков; речевые функции:</w:t>
            </w:r>
            <w:r w:rsidRPr="007F6615">
              <w:rPr>
                <w:rFonts w:ascii="Times New Roman" w:eastAsia="Times New Roman" w:hAnsi="Times New Roman" w:cs="Times New Roman"/>
                <w:sz w:val="24"/>
                <w:szCs w:val="24"/>
              </w:rPr>
              <w:t xml:space="preserve"> </w:t>
            </w:r>
          </w:p>
          <w:p w:rsidR="000B7AB2" w:rsidRPr="007F6615" w:rsidRDefault="007F6615" w:rsidP="00CE26CD">
            <w:pPr>
              <w:spacing w:line="238" w:lineRule="auto"/>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saying you are unwilling to do something (I’d rather not, actually. I don’t really want to… Well, I think I’d prefer (not to)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giving reasons (Well, you see, … The reason is/was that … let me explain. You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see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 </w:t>
            </w:r>
          </w:p>
          <w:p w:rsidR="000B7AB2" w:rsidRPr="00F841D0"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F841D0">
              <w:rPr>
                <w:rFonts w:ascii="Times New Roman" w:eastAsia="Times New Roman" w:hAnsi="Times New Roman" w:cs="Times New Roman"/>
                <w:sz w:val="24"/>
                <w:szCs w:val="24"/>
                <w:lang w:val="en-US"/>
              </w:rPr>
              <w:t>.1 1); 2 1)</w:t>
            </w:r>
            <w:r w:rsidRPr="00F841D0">
              <w:rPr>
                <w:rFonts w:ascii="Times New Roman" w:eastAsia="Times New Roman" w:hAnsi="Times New Roman" w:cs="Times New Roman"/>
                <w:i/>
                <w:sz w:val="24"/>
                <w:szCs w:val="24"/>
                <w:lang w:val="en-US"/>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spacing w:line="238" w:lineRule="auto"/>
              <w:ind w:left="38"/>
              <w:rPr>
                <w:rFonts w:ascii="Times New Roman" w:hAnsi="Times New Roman" w:cs="Times New Roman"/>
                <w:sz w:val="24"/>
                <w:szCs w:val="24"/>
              </w:rPr>
            </w:pPr>
            <w:r w:rsidRPr="007F6615">
              <w:rPr>
                <w:rFonts w:ascii="Times New Roman" w:eastAsia="Times New Roman" w:hAnsi="Times New Roman" w:cs="Times New Roman"/>
                <w:i/>
                <w:sz w:val="24"/>
                <w:szCs w:val="24"/>
              </w:rPr>
              <w:t>Речевой материал предыдущих уроков; речевые функции:</w:t>
            </w:r>
            <w:r w:rsidRPr="007F6615">
              <w:rPr>
                <w:rFonts w:ascii="Times New Roman" w:eastAsia="Times New Roman" w:hAnsi="Times New Roman" w:cs="Times New Roman"/>
                <w:sz w:val="24"/>
                <w:szCs w:val="24"/>
              </w:rPr>
              <w:t xml:space="preserve"> </w:t>
            </w:r>
          </w:p>
          <w:p w:rsidR="000B7AB2" w:rsidRPr="007F6615" w:rsidRDefault="007F6615" w:rsidP="00CE26CD">
            <w:pPr>
              <w:spacing w:line="238" w:lineRule="auto"/>
              <w:ind w:left="38" w:right="21"/>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saying you are unwilling to do something (I’d rather not, actually. I don’t really want to… Well, I think I’d prefer (not to) … </w:t>
            </w:r>
            <w:r w:rsidRPr="007F6615">
              <w:rPr>
                <w:rFonts w:ascii="Times New Roman" w:eastAsia="Times New Roman" w:hAnsi="Times New Roman" w:cs="Times New Roman"/>
                <w:i/>
                <w:sz w:val="24"/>
                <w:szCs w:val="24"/>
                <w:lang w:val="en-US"/>
              </w:rPr>
              <w:t>etc.</w:t>
            </w:r>
            <w:r w:rsidRPr="007F6615">
              <w:rPr>
                <w:rFonts w:ascii="Times New Roman" w:eastAsia="Times New Roman" w:hAnsi="Times New Roman" w:cs="Times New Roman"/>
                <w:sz w:val="24"/>
                <w:szCs w:val="24"/>
                <w:lang w:val="en-US"/>
              </w:rPr>
              <w:t xml:space="preserve">); giving reasons (Well, you see, … The reason is/was that … let me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explain. You see … </w:t>
            </w:r>
          </w:p>
          <w:p w:rsidR="000B7AB2" w:rsidRPr="00F841D0" w:rsidRDefault="007F6615" w:rsidP="00CE26CD">
            <w:pPr>
              <w:ind w:left="38"/>
              <w:rPr>
                <w:rFonts w:ascii="Times New Roman" w:hAnsi="Times New Roman" w:cs="Times New Roman"/>
                <w:sz w:val="24"/>
                <w:szCs w:val="24"/>
                <w:lang w:val="en-US"/>
              </w:rPr>
            </w:pPr>
            <w:r w:rsidRPr="00F841D0">
              <w:rPr>
                <w:rFonts w:ascii="Times New Roman" w:eastAsia="Times New Roman" w:hAnsi="Times New Roman" w:cs="Times New Roman"/>
                <w:i/>
                <w:sz w:val="24"/>
                <w:szCs w:val="24"/>
                <w:lang w:val="en-US"/>
              </w:rPr>
              <w:t>etc.</w:t>
            </w:r>
            <w:r w:rsidRPr="00F841D0">
              <w:rPr>
                <w:rFonts w:ascii="Times New Roman" w:eastAsia="Times New Roman" w:hAnsi="Times New Roman" w:cs="Times New Roman"/>
                <w:sz w:val="24"/>
                <w:szCs w:val="24"/>
                <w:lang w:val="en-US"/>
              </w:rPr>
              <w:t xml:space="preserve">) </w:t>
            </w:r>
          </w:p>
          <w:p w:rsidR="000B7AB2" w:rsidRPr="00F841D0" w:rsidRDefault="007F6615" w:rsidP="00CE26CD">
            <w:pPr>
              <w:ind w:left="38"/>
              <w:rPr>
                <w:rFonts w:ascii="Times New Roman" w:hAnsi="Times New Roman" w:cs="Times New Roman"/>
                <w:sz w:val="24"/>
                <w:szCs w:val="24"/>
                <w:lang w:val="en-US"/>
              </w:rPr>
            </w:pPr>
            <w:r w:rsidRPr="00F841D0">
              <w:rPr>
                <w:rFonts w:ascii="Times New Roman" w:eastAsia="Times New Roman" w:hAnsi="Times New Roman" w:cs="Times New Roman"/>
                <w:sz w:val="24"/>
                <w:szCs w:val="24"/>
                <w:lang w:val="en-US"/>
              </w:rPr>
              <w:t xml:space="preserve"> </w:t>
            </w:r>
          </w:p>
          <w:p w:rsidR="000B7AB2" w:rsidRPr="00F841D0"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F841D0">
              <w:rPr>
                <w:rFonts w:ascii="Times New Roman" w:eastAsia="Times New Roman" w:hAnsi="Times New Roman" w:cs="Times New Roman"/>
                <w:sz w:val="24"/>
                <w:szCs w:val="24"/>
                <w:lang w:val="en-US"/>
              </w:rPr>
              <w:t xml:space="preserve">.1 3); 2 1), 3) </w:t>
            </w:r>
          </w:p>
        </w:tc>
        <w:tc>
          <w:tcPr>
            <w:tcW w:w="1445" w:type="dxa"/>
            <w:tcBorders>
              <w:top w:val="single" w:sz="4" w:space="0" w:color="000000"/>
              <w:left w:val="single" w:sz="4" w:space="0" w:color="000000"/>
              <w:bottom w:val="single" w:sz="4" w:space="0" w:color="000000"/>
              <w:right w:val="single" w:sz="4" w:space="0" w:color="000000"/>
            </w:tcBorders>
          </w:tcPr>
          <w:p w:rsidR="000B7AB2" w:rsidRPr="00F841D0" w:rsidRDefault="007F6615" w:rsidP="00CE26CD">
            <w:pPr>
              <w:ind w:left="39"/>
              <w:rPr>
                <w:rFonts w:ascii="Times New Roman" w:hAnsi="Times New Roman" w:cs="Times New Roman"/>
                <w:sz w:val="24"/>
                <w:szCs w:val="24"/>
                <w:lang w:val="en-US"/>
              </w:rPr>
            </w:pPr>
            <w:r w:rsidRPr="00F841D0">
              <w:rPr>
                <w:rFonts w:ascii="Times New Roman" w:eastAsia="Times New Roman" w:hAnsi="Times New Roman" w:cs="Times New Roman"/>
                <w:sz w:val="24"/>
                <w:szCs w:val="24"/>
                <w:lang w:val="en-US"/>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2) </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(AB ex.9) </w:t>
            </w:r>
          </w:p>
        </w:tc>
      </w:tr>
      <w:tr w:rsidR="000B7AB2" w:rsidRPr="007F6615" w:rsidTr="00946585">
        <w:trPr>
          <w:trHeight w:val="631"/>
        </w:trPr>
        <w:tc>
          <w:tcPr>
            <w:tcW w:w="420"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20 </w:t>
            </w: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58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упр.2 4), 5), 6), 7) </w:t>
            </w:r>
          </w:p>
        </w:tc>
        <w:tc>
          <w:tcPr>
            <w:tcW w:w="1445"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9"/>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упр.3 (Reader ex.11) </w:t>
            </w:r>
          </w:p>
        </w:tc>
      </w:tr>
      <w:tr w:rsidR="000B7AB2" w:rsidRPr="006C5C69" w:rsidTr="00946585">
        <w:trPr>
          <w:trHeight w:val="538"/>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59 </w:t>
            </w:r>
          </w:p>
        </w:tc>
        <w:tc>
          <w:tcPr>
            <w:tcW w:w="1491" w:type="dxa"/>
            <w:tcBorders>
              <w:top w:val="single" w:sz="4" w:space="0" w:color="000000"/>
              <w:left w:val="single" w:sz="4" w:space="0" w:color="000000"/>
              <w:bottom w:val="single" w:sz="4" w:space="0" w:color="000000"/>
              <w:right w:val="nil"/>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487"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8045" w:type="dxa"/>
            <w:gridSpan w:val="4"/>
            <w:tcBorders>
              <w:top w:val="single" w:sz="4" w:space="0" w:color="000000"/>
              <w:left w:val="nil"/>
              <w:bottom w:val="single" w:sz="4" w:space="0" w:color="000000"/>
              <w:right w:val="nil"/>
            </w:tcBorders>
            <w:vAlign w:val="center"/>
          </w:tcPr>
          <w:p w:rsidR="000B7AB2" w:rsidRPr="007F6615" w:rsidRDefault="007F6615" w:rsidP="00CE26CD">
            <w:pPr>
              <w:ind w:left="126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C o n s o l i d a t i o n   l e s s o n* (AB p.35)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lang w:val="en-US"/>
              </w:rPr>
            </w:pPr>
          </w:p>
        </w:tc>
        <w:tc>
          <w:tcPr>
            <w:tcW w:w="938"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r>
      <w:tr w:rsidR="000B7AB2" w:rsidRPr="007F6615" w:rsidTr="00946585">
        <w:trPr>
          <w:trHeight w:val="536"/>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60 </w:t>
            </w:r>
          </w:p>
        </w:tc>
        <w:tc>
          <w:tcPr>
            <w:tcW w:w="1491" w:type="dxa"/>
            <w:tcBorders>
              <w:top w:val="single" w:sz="4" w:space="0" w:color="000000"/>
              <w:left w:val="single" w:sz="4" w:space="0" w:color="000000"/>
              <w:bottom w:val="single" w:sz="4" w:space="0" w:color="000000"/>
              <w:right w:val="nil"/>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487"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8045" w:type="dxa"/>
            <w:gridSpan w:val="4"/>
            <w:tcBorders>
              <w:top w:val="single" w:sz="4" w:space="0" w:color="000000"/>
              <w:left w:val="nil"/>
              <w:bottom w:val="single" w:sz="4" w:space="0" w:color="000000"/>
              <w:right w:val="nil"/>
            </w:tcBorders>
            <w:vAlign w:val="bottom"/>
          </w:tcPr>
          <w:p w:rsidR="000B7AB2" w:rsidRPr="007F6615" w:rsidRDefault="007F6615" w:rsidP="00CE26CD">
            <w:pPr>
              <w:ind w:left="2141"/>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938"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6C5C69" w:rsidTr="00946585">
        <w:trPr>
          <w:trHeight w:val="814"/>
        </w:trPr>
        <w:tc>
          <w:tcPr>
            <w:tcW w:w="420"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21 </w:t>
            </w: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61 </w:t>
            </w:r>
          </w:p>
        </w:tc>
        <w:tc>
          <w:tcPr>
            <w:tcW w:w="1491"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6. What Is Your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Idea of an Ideal Youth Group? </w:t>
            </w:r>
          </w:p>
        </w:tc>
        <w:tc>
          <w:tcPr>
            <w:tcW w:w="2487"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Развитие речевых умений (скрытый контроль уровня сформированности речевых умений). </w:t>
            </w:r>
          </w:p>
        </w:tc>
        <w:tc>
          <w:tcPr>
            <w:tcW w:w="1998"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i/>
                <w:sz w:val="24"/>
                <w:szCs w:val="24"/>
              </w:rPr>
              <w:t>Тема:</w:t>
            </w:r>
            <w:r w:rsidRPr="007F6615">
              <w:rPr>
                <w:rFonts w:ascii="Times New Roman" w:eastAsia="Times New Roman" w:hAnsi="Times New Roman" w:cs="Times New Roman"/>
                <w:sz w:val="24"/>
                <w:szCs w:val="24"/>
              </w:rPr>
              <w:t xml:space="preserve"> «Молодежь в современном обществе. Досуг молодежи»; факты родной культуры в сопоставлении их с фактами культуры стран изучаемого языка.</w:t>
            </w:r>
            <w:r w:rsidRPr="007F6615">
              <w:rPr>
                <w:rFonts w:ascii="Times New Roman" w:eastAsia="Times New Roman" w:hAnsi="Times New Roman" w:cs="Times New Roman"/>
                <w:i/>
                <w:sz w:val="24"/>
                <w:szCs w:val="24"/>
              </w:rPr>
              <w:t xml:space="preserve"> </w:t>
            </w:r>
          </w:p>
        </w:tc>
        <w:tc>
          <w:tcPr>
            <w:tcW w:w="6047" w:type="dxa"/>
            <w:gridSpan w:val="3"/>
            <w:vMerge w:val="restart"/>
            <w:tcBorders>
              <w:top w:val="single" w:sz="4" w:space="0" w:color="000000"/>
              <w:left w:val="single" w:sz="4" w:space="0" w:color="000000"/>
              <w:bottom w:val="single" w:sz="4" w:space="0" w:color="000000"/>
              <w:right w:val="nil"/>
            </w:tcBorders>
          </w:tcPr>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Project 1. Evolution of Youth Groups In Russia.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Project 2. A Youth Group / Organisation I’d Like to Create. </w:t>
            </w:r>
          </w:p>
        </w:tc>
        <w:tc>
          <w:tcPr>
            <w:tcW w:w="1445" w:type="dxa"/>
            <w:vMerge w:val="restart"/>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lang w:val="en-US"/>
              </w:rPr>
            </w:pPr>
          </w:p>
        </w:tc>
        <w:tc>
          <w:tcPr>
            <w:tcW w:w="938" w:type="dxa"/>
            <w:vMerge w:val="restart"/>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lang w:val="en-US"/>
              </w:rPr>
            </w:pPr>
          </w:p>
        </w:tc>
      </w:tr>
      <w:tr w:rsidR="000B7AB2" w:rsidRPr="007F6615" w:rsidTr="00946585">
        <w:trPr>
          <w:trHeight w:val="1061"/>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lang w:val="en-US"/>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62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gridSpan w:val="3"/>
            <w:vMerge/>
            <w:tcBorders>
              <w:top w:val="nil"/>
              <w:left w:val="single" w:sz="4" w:space="0" w:color="000000"/>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938" w:type="dxa"/>
            <w:vMerge/>
            <w:tcBorders>
              <w:top w:val="nil"/>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946585">
        <w:trPr>
          <w:trHeight w:val="534"/>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63 </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7. Preparation for Testing. </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40" w:right="2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i/>
                <w:sz w:val="24"/>
                <w:szCs w:val="24"/>
              </w:rPr>
              <w:t>Тема:</w:t>
            </w:r>
            <w:r w:rsidRPr="007F6615">
              <w:rPr>
                <w:rFonts w:ascii="Times New Roman" w:eastAsia="Times New Roman" w:hAnsi="Times New Roman" w:cs="Times New Roman"/>
                <w:sz w:val="24"/>
                <w:szCs w:val="24"/>
              </w:rPr>
              <w:t xml:space="preserve"> «Молодежь в современном обществе. Досуг молодежи»; знакомство с влиянием африканской и азиатской культур на молодежную культуру разных стран.</w:t>
            </w:r>
            <w:r w:rsidRPr="007F6615">
              <w:rPr>
                <w:rFonts w:ascii="Times New Roman" w:eastAsia="Times New Roman" w:hAnsi="Times New Roman" w:cs="Times New Roman"/>
                <w:i/>
                <w:sz w:val="24"/>
                <w:szCs w:val="24"/>
              </w:rPr>
              <w:t xml:space="preserve"> </w:t>
            </w:r>
          </w:p>
        </w:tc>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rPr>
              <w:t xml:space="preserve">упр.2. </w:t>
            </w:r>
            <w:r w:rsidRPr="007F6615">
              <w:rPr>
                <w:rFonts w:ascii="Times New Roman" w:eastAsia="Times New Roman" w:hAnsi="Times New Roman" w:cs="Times New Roman"/>
                <w:sz w:val="24"/>
                <w:szCs w:val="24"/>
                <w:lang w:val="en-US"/>
              </w:rPr>
              <w:t xml:space="preserve">Reading </w:t>
            </w:r>
          </w:p>
          <w:p w:rsidR="000B7AB2" w:rsidRPr="007F6615" w:rsidRDefault="007F6615" w:rsidP="00CE26CD">
            <w:pPr>
              <w:ind w:left="38"/>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Comprehension; 7. New words and expressions from Unit 3.</w:t>
            </w:r>
            <w:r w:rsidRPr="007F6615">
              <w:rPr>
                <w:rFonts w:ascii="Times New Roman" w:eastAsia="Times New Roman" w:hAnsi="Times New Roman" w:cs="Times New Roman"/>
                <w:i/>
                <w:sz w:val="24"/>
                <w:szCs w:val="24"/>
                <w:lang w:val="en-US"/>
              </w:rPr>
              <w:t xml:space="preserve"> </w:t>
            </w:r>
          </w:p>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предыдущих уроков</w:t>
            </w: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упр.1. Listening Comprehension </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Речевой материал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i/>
                <w:sz w:val="24"/>
                <w:szCs w:val="24"/>
              </w:rPr>
              <w:t xml:space="preserve">предыдущих уроков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упр.4. Speaking</w:t>
            </w:r>
            <w:r w:rsidRPr="007F6615">
              <w:rPr>
                <w:rFonts w:ascii="Times New Roman" w:eastAsia="Times New Roman" w:hAnsi="Times New Roman" w:cs="Times New Roman"/>
                <w:i/>
                <w:sz w:val="24"/>
                <w:szCs w:val="24"/>
              </w:rPr>
              <w:t xml:space="preserve"> </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spacing w:line="238" w:lineRule="auto"/>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rPr>
              <w:t>упр</w:t>
            </w:r>
            <w:r w:rsidRPr="007F6615">
              <w:rPr>
                <w:rFonts w:ascii="Times New Roman" w:eastAsia="Times New Roman" w:hAnsi="Times New Roman" w:cs="Times New Roman"/>
                <w:sz w:val="24"/>
                <w:szCs w:val="24"/>
                <w:lang w:val="en-US"/>
              </w:rPr>
              <w:t xml:space="preserve">.3. Use of English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(Grammar /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Vocabulary); 5.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Writing; 6.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Cultural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 xml:space="preserve">Awareness; 8. </w:t>
            </w:r>
          </w:p>
          <w:p w:rsidR="000B7AB2" w:rsidRPr="007F6615" w:rsidRDefault="007F6615" w:rsidP="00CE26CD">
            <w:pPr>
              <w:ind w:left="40"/>
              <w:rPr>
                <w:rFonts w:ascii="Times New Roman" w:hAnsi="Times New Roman" w:cs="Times New Roman"/>
                <w:sz w:val="24"/>
                <w:szCs w:val="24"/>
                <w:lang w:val="en-US"/>
              </w:rPr>
            </w:pPr>
            <w:r w:rsidRPr="007F6615">
              <w:rPr>
                <w:rFonts w:ascii="Times New Roman" w:eastAsia="Times New Roman" w:hAnsi="Times New Roman" w:cs="Times New Roman"/>
                <w:sz w:val="24"/>
                <w:szCs w:val="24"/>
                <w:lang w:val="en-US"/>
              </w:rPr>
              <w:t>Self-</w:t>
            </w:r>
          </w:p>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Assessment </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r>
      <w:tr w:rsidR="000B7AB2" w:rsidRPr="007F6615" w:rsidTr="00946585">
        <w:trPr>
          <w:trHeight w:val="1336"/>
        </w:trPr>
        <w:tc>
          <w:tcPr>
            <w:tcW w:w="420" w:type="dxa"/>
            <w:vMerge w:val="restart"/>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22 </w:t>
            </w:r>
          </w:p>
        </w:tc>
        <w:tc>
          <w:tcPr>
            <w:tcW w:w="420" w:type="dxa"/>
            <w:tcBorders>
              <w:top w:val="single" w:sz="4" w:space="0" w:color="000000"/>
              <w:left w:val="single" w:sz="4" w:space="0" w:color="000000"/>
              <w:bottom w:val="single" w:sz="4" w:space="0" w:color="000000"/>
              <w:right w:val="single" w:sz="4" w:space="0" w:color="000000"/>
            </w:tcBorders>
            <w:shd w:val="clear" w:color="auto" w:fill="E0E0E0"/>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64 </w:t>
            </w: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938" w:type="dxa"/>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946585">
        <w:trPr>
          <w:trHeight w:val="539"/>
        </w:trPr>
        <w:tc>
          <w:tcPr>
            <w:tcW w:w="0" w:type="auto"/>
            <w:vMerge/>
            <w:tcBorders>
              <w:top w:val="nil"/>
              <w:left w:val="single" w:sz="4" w:space="0" w:color="000000"/>
              <w:bottom w:val="nil"/>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65 </w:t>
            </w:r>
          </w:p>
        </w:tc>
        <w:tc>
          <w:tcPr>
            <w:tcW w:w="1491" w:type="dxa"/>
            <w:tcBorders>
              <w:top w:val="single" w:sz="4" w:space="0" w:color="000000"/>
              <w:left w:val="single" w:sz="4" w:space="0" w:color="000000"/>
              <w:bottom w:val="single" w:sz="4" w:space="0" w:color="000000"/>
              <w:right w:val="nil"/>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487"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8045" w:type="dxa"/>
            <w:gridSpan w:val="4"/>
            <w:tcBorders>
              <w:top w:val="single" w:sz="4" w:space="0" w:color="000000"/>
              <w:left w:val="nil"/>
              <w:bottom w:val="single" w:sz="4" w:space="0" w:color="000000"/>
              <w:right w:val="nil"/>
            </w:tcBorders>
            <w:vAlign w:val="bottom"/>
          </w:tcPr>
          <w:p w:rsidR="000B7AB2" w:rsidRPr="007F6615" w:rsidRDefault="007F6615" w:rsidP="00CE26CD">
            <w:pPr>
              <w:ind w:left="2141"/>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938"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r w:rsidR="000B7AB2" w:rsidRPr="007F6615" w:rsidTr="00946585">
        <w:trPr>
          <w:trHeight w:val="538"/>
        </w:trPr>
        <w:tc>
          <w:tcPr>
            <w:tcW w:w="0" w:type="auto"/>
            <w:vMerge/>
            <w:tcBorders>
              <w:top w:val="nil"/>
              <w:left w:val="single" w:sz="4" w:space="0" w:color="000000"/>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0B7AB2" w:rsidRPr="007F6615" w:rsidRDefault="007F6615" w:rsidP="00CE26CD">
            <w:pPr>
              <w:ind w:left="38"/>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66 </w:t>
            </w:r>
          </w:p>
        </w:tc>
        <w:tc>
          <w:tcPr>
            <w:tcW w:w="1491" w:type="dxa"/>
            <w:tcBorders>
              <w:top w:val="single" w:sz="4" w:space="0" w:color="000000"/>
              <w:left w:val="single" w:sz="4" w:space="0" w:color="000000"/>
              <w:bottom w:val="single" w:sz="4" w:space="0" w:color="000000"/>
              <w:right w:val="nil"/>
            </w:tcBorders>
          </w:tcPr>
          <w:p w:rsidR="000B7AB2" w:rsidRPr="007F6615" w:rsidRDefault="007F6615" w:rsidP="00CE26CD">
            <w:pPr>
              <w:ind w:left="4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tc>
        <w:tc>
          <w:tcPr>
            <w:tcW w:w="2487"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8045" w:type="dxa"/>
            <w:gridSpan w:val="4"/>
            <w:tcBorders>
              <w:top w:val="single" w:sz="4" w:space="0" w:color="000000"/>
              <w:left w:val="nil"/>
              <w:bottom w:val="single" w:sz="4" w:space="0" w:color="000000"/>
              <w:right w:val="nil"/>
            </w:tcBorders>
            <w:vAlign w:val="bottom"/>
          </w:tcPr>
          <w:p w:rsidR="000B7AB2" w:rsidRPr="007F6615" w:rsidRDefault="007F6615" w:rsidP="00CE26CD">
            <w:pPr>
              <w:ind w:left="2141"/>
              <w:rPr>
                <w:rFonts w:ascii="Times New Roman" w:hAnsi="Times New Roman" w:cs="Times New Roman"/>
                <w:sz w:val="24"/>
                <w:szCs w:val="24"/>
              </w:rPr>
            </w:pPr>
            <w:r w:rsidRPr="007F6615">
              <w:rPr>
                <w:rFonts w:ascii="Times New Roman" w:eastAsia="Times New Roman" w:hAnsi="Times New Roman" w:cs="Times New Roman"/>
                <w:i/>
                <w:sz w:val="24"/>
                <w:szCs w:val="24"/>
              </w:rPr>
              <w:t>Р е з е р в н ы й   у р о к</w:t>
            </w:r>
            <w:r w:rsidRPr="007F6615">
              <w:rPr>
                <w:rFonts w:ascii="Times New Roman" w:eastAsia="Times New Roman" w:hAnsi="Times New Roman" w:cs="Times New Roman"/>
                <w:sz w:val="24"/>
                <w:szCs w:val="24"/>
              </w:rPr>
              <w:t xml:space="preserve"> </w:t>
            </w:r>
          </w:p>
        </w:tc>
        <w:tc>
          <w:tcPr>
            <w:tcW w:w="1445" w:type="dxa"/>
            <w:tcBorders>
              <w:top w:val="single" w:sz="4" w:space="0" w:color="000000"/>
              <w:left w:val="nil"/>
              <w:bottom w:val="single" w:sz="4" w:space="0" w:color="000000"/>
              <w:right w:val="nil"/>
            </w:tcBorders>
          </w:tcPr>
          <w:p w:rsidR="000B7AB2" w:rsidRPr="007F6615" w:rsidRDefault="000B7AB2" w:rsidP="00CE26CD">
            <w:pPr>
              <w:rPr>
                <w:rFonts w:ascii="Times New Roman" w:hAnsi="Times New Roman" w:cs="Times New Roman"/>
                <w:sz w:val="24"/>
                <w:szCs w:val="24"/>
              </w:rPr>
            </w:pPr>
          </w:p>
        </w:tc>
        <w:tc>
          <w:tcPr>
            <w:tcW w:w="938" w:type="dxa"/>
            <w:tcBorders>
              <w:top w:val="single" w:sz="4" w:space="0" w:color="000000"/>
              <w:left w:val="nil"/>
              <w:bottom w:val="single" w:sz="4" w:space="0" w:color="000000"/>
              <w:right w:val="single" w:sz="4" w:space="0" w:color="000000"/>
            </w:tcBorders>
          </w:tcPr>
          <w:p w:rsidR="000B7AB2" w:rsidRPr="007F6615" w:rsidRDefault="000B7AB2" w:rsidP="00CE26CD">
            <w:pPr>
              <w:rPr>
                <w:rFonts w:ascii="Times New Roman" w:hAnsi="Times New Roman" w:cs="Times New Roman"/>
                <w:sz w:val="24"/>
                <w:szCs w:val="24"/>
              </w:rPr>
            </w:pPr>
          </w:p>
        </w:tc>
      </w:tr>
    </w:tbl>
    <w:p w:rsidR="000B7AB2" w:rsidRDefault="000B7AB2" w:rsidP="00CE26CD">
      <w:pPr>
        <w:spacing w:after="0"/>
        <w:ind w:left="-566" w:right="12878"/>
        <w:rPr>
          <w:rFonts w:ascii="Times New Roman" w:hAnsi="Times New Roman" w:cs="Times New Roman"/>
          <w:sz w:val="24"/>
          <w:szCs w:val="24"/>
        </w:rPr>
      </w:pPr>
    </w:p>
    <w:p w:rsidR="00F841D0" w:rsidRDefault="00F841D0" w:rsidP="00CE26CD">
      <w:pPr>
        <w:spacing w:after="0"/>
        <w:ind w:left="-566" w:right="12878"/>
        <w:rPr>
          <w:rFonts w:ascii="Times New Roman" w:hAnsi="Times New Roman" w:cs="Times New Roman"/>
          <w:sz w:val="24"/>
          <w:szCs w:val="24"/>
        </w:rPr>
      </w:pPr>
    </w:p>
    <w:p w:rsidR="00F841D0" w:rsidRDefault="00F841D0" w:rsidP="00CE26CD">
      <w:pPr>
        <w:spacing w:after="0"/>
        <w:ind w:left="-566" w:right="12878"/>
        <w:rPr>
          <w:rFonts w:ascii="Times New Roman" w:hAnsi="Times New Roman" w:cs="Times New Roman"/>
          <w:sz w:val="24"/>
          <w:szCs w:val="24"/>
        </w:rPr>
      </w:pPr>
    </w:p>
    <w:p w:rsidR="00946585" w:rsidRDefault="00946585" w:rsidP="00CE26CD">
      <w:pPr>
        <w:spacing w:after="0"/>
        <w:ind w:left="-566" w:right="12878"/>
        <w:rPr>
          <w:rFonts w:ascii="Times New Roman" w:hAnsi="Times New Roman" w:cs="Times New Roman"/>
          <w:sz w:val="24"/>
          <w:szCs w:val="24"/>
        </w:rPr>
      </w:pPr>
    </w:p>
    <w:tbl>
      <w:tblPr>
        <w:tblStyle w:val="TableGrid"/>
        <w:tblW w:w="14529" w:type="dxa"/>
        <w:tblInd w:w="0" w:type="dxa"/>
        <w:tblLayout w:type="fixed"/>
        <w:tblCellMar>
          <w:top w:w="43" w:type="dxa"/>
          <w:left w:w="70" w:type="dxa"/>
          <w:right w:w="64" w:type="dxa"/>
        </w:tblCellMar>
        <w:tblLook w:val="04A0" w:firstRow="1" w:lastRow="0" w:firstColumn="1" w:lastColumn="0" w:noHBand="0" w:noVBand="1"/>
      </w:tblPr>
      <w:tblGrid>
        <w:gridCol w:w="414"/>
        <w:gridCol w:w="8"/>
        <w:gridCol w:w="641"/>
        <w:gridCol w:w="1078"/>
        <w:gridCol w:w="56"/>
        <w:gridCol w:w="136"/>
        <w:gridCol w:w="1957"/>
        <w:gridCol w:w="33"/>
        <w:gridCol w:w="419"/>
        <w:gridCol w:w="1707"/>
        <w:gridCol w:w="28"/>
        <w:gridCol w:w="201"/>
        <w:gridCol w:w="1852"/>
        <w:gridCol w:w="45"/>
        <w:gridCol w:w="92"/>
        <w:gridCol w:w="1903"/>
        <w:gridCol w:w="25"/>
        <w:gridCol w:w="1949"/>
        <w:gridCol w:w="12"/>
        <w:gridCol w:w="981"/>
        <w:gridCol w:w="58"/>
        <w:gridCol w:w="134"/>
        <w:gridCol w:w="800"/>
      </w:tblGrid>
      <w:tr w:rsidR="00946585" w:rsidRPr="006C5C69" w:rsidTr="00946585">
        <w:trPr>
          <w:trHeight w:val="618"/>
        </w:trPr>
        <w:tc>
          <w:tcPr>
            <w:tcW w:w="14529" w:type="dxa"/>
            <w:gridSpan w:val="2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hAnsi="Times New Roman" w:cs="Times New Roman"/>
                <w:sz w:val="24"/>
                <w:szCs w:val="24"/>
              </w:rPr>
              <w:br w:type="page"/>
            </w:r>
          </w:p>
          <w:p w:rsidR="00946585" w:rsidRPr="00946585" w:rsidRDefault="00946585" w:rsidP="00CE26CD">
            <w:pPr>
              <w:ind w:left="223"/>
              <w:jc w:val="center"/>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Unit </w:t>
            </w:r>
            <w:r w:rsidRPr="00946585">
              <w:rPr>
                <w:rFonts w:ascii="Times New Roman" w:eastAsia="Times New Roman" w:hAnsi="Times New Roman" w:cs="Times New Roman"/>
                <w:sz w:val="24"/>
                <w:szCs w:val="24"/>
                <w:lang w:val="en-US"/>
              </w:rPr>
              <w:t xml:space="preserve">4 “Is It Easy to Be Young?” </w:t>
            </w:r>
          </w:p>
        </w:tc>
      </w:tr>
      <w:tr w:rsidR="00946585" w:rsidRPr="00946585" w:rsidTr="00946585">
        <w:trPr>
          <w:trHeight w:val="2435"/>
        </w:trPr>
        <w:tc>
          <w:tcPr>
            <w:tcW w:w="414" w:type="dxa"/>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23 </w:t>
            </w:r>
          </w:p>
        </w:tc>
        <w:tc>
          <w:tcPr>
            <w:tcW w:w="64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67 </w:t>
            </w:r>
          </w:p>
        </w:tc>
        <w:tc>
          <w:tcPr>
            <w:tcW w:w="1078" w:type="dxa"/>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1. What Right Is Right for Me? </w:t>
            </w:r>
          </w:p>
        </w:tc>
        <w:tc>
          <w:tcPr>
            <w:tcW w:w="2149" w:type="dxa"/>
            <w:gridSpan w:val="3"/>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ight="5"/>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Формирование лексических навыков чтения и говорения (развитие умения читать с целью поиска конкретной информации и с целью полного понимания прочитанного, развитие умения делать краткие записи на основе прочитанного). </w:t>
            </w:r>
          </w:p>
        </w:tc>
        <w:tc>
          <w:tcPr>
            <w:tcW w:w="2187" w:type="dxa"/>
            <w:gridSpan w:val="4"/>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9" w:right="2"/>
              <w:rPr>
                <w:rFonts w:ascii="Times New Roman" w:hAnsi="Times New Roman" w:cs="Times New Roman"/>
                <w:sz w:val="24"/>
                <w:szCs w:val="24"/>
              </w:rPr>
            </w:pPr>
            <w:r w:rsidRPr="00946585">
              <w:rPr>
                <w:rFonts w:ascii="Times New Roman" w:eastAsia="Times New Roman" w:hAnsi="Times New Roman" w:cs="Times New Roman"/>
                <w:i/>
                <w:sz w:val="24"/>
                <w:szCs w:val="24"/>
              </w:rPr>
              <w:t>Тема:</w:t>
            </w:r>
            <w:r w:rsidRPr="00946585">
              <w:rPr>
                <w:rFonts w:ascii="Times New Roman" w:eastAsia="Times New Roman" w:hAnsi="Times New Roman" w:cs="Times New Roman"/>
                <w:sz w:val="24"/>
                <w:szCs w:val="24"/>
              </w:rPr>
              <w:t xml:space="preserve"> «Молодежь в современном обществе. Досуг молодежи»; знакомство с Конвенцией ООН по правам детей и основными правами, провозглашенными в Конвенции. </w:t>
            </w:r>
          </w:p>
        </w:tc>
        <w:tc>
          <w:tcPr>
            <w:tcW w:w="2053"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aggressiveness, convention, development, </w:t>
            </w:r>
          </w:p>
          <w:p w:rsidR="00946585" w:rsidRPr="00946585" w:rsidRDefault="0094658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discrimination, exploitation, nondiscrimination, poverty, protection, the right to, view, demonstration,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harm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упр.2 1), 4)</w:t>
            </w:r>
            <w:r w:rsidRPr="00946585">
              <w:rPr>
                <w:rFonts w:ascii="Times New Roman" w:eastAsia="Times New Roman" w:hAnsi="Times New Roman" w:cs="Times New Roman"/>
                <w:b/>
                <w:sz w:val="24"/>
                <w:szCs w:val="24"/>
              </w:rPr>
              <w:t xml:space="preserve"> </w:t>
            </w:r>
          </w:p>
        </w:tc>
        <w:tc>
          <w:tcPr>
            <w:tcW w:w="2040"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ight="34"/>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aggressiveness, convention, development, discrimination, exploitation, nondiscrimination, poverty, protection, the right to, view, demonstration, harm </w:t>
            </w:r>
          </w:p>
        </w:tc>
        <w:tc>
          <w:tcPr>
            <w:tcW w:w="1986"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aggressiveness, convention, development, discrimination, exploitation, nondiscrimination, poverty, protection, </w:t>
            </w:r>
          </w:p>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the right to, view </w:t>
            </w:r>
          </w:p>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 </w:t>
            </w:r>
          </w:p>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rPr>
              <w:t>упр</w:t>
            </w:r>
            <w:r w:rsidRPr="00946585">
              <w:rPr>
                <w:rFonts w:ascii="Times New Roman" w:eastAsia="Times New Roman" w:hAnsi="Times New Roman" w:cs="Times New Roman"/>
                <w:sz w:val="24"/>
                <w:szCs w:val="24"/>
                <w:lang w:val="en-US"/>
              </w:rPr>
              <w:t xml:space="preserve">.1; 2 2), 3) </w:t>
            </w:r>
          </w:p>
        </w:tc>
        <w:tc>
          <w:tcPr>
            <w:tcW w:w="103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5) </w:t>
            </w:r>
          </w:p>
        </w:tc>
        <w:tc>
          <w:tcPr>
            <w:tcW w:w="934"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6) </w:t>
            </w:r>
          </w:p>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(AB ex.1) </w:t>
            </w:r>
          </w:p>
        </w:tc>
      </w:tr>
      <w:tr w:rsidR="00946585" w:rsidRPr="006C5C69" w:rsidTr="00946585">
        <w:trPr>
          <w:trHeight w:val="838"/>
        </w:trPr>
        <w:tc>
          <w:tcPr>
            <w:tcW w:w="414" w:type="dxa"/>
            <w:vMerge/>
            <w:tcBorders>
              <w:top w:val="nil"/>
              <w:left w:val="single" w:sz="4" w:space="0" w:color="000000"/>
              <w:bottom w:val="nil"/>
              <w:right w:val="single" w:sz="4" w:space="0" w:color="000000"/>
            </w:tcBorders>
          </w:tcPr>
          <w:p w:rsidR="00946585" w:rsidRPr="00946585" w:rsidRDefault="00946585" w:rsidP="00CE26CD">
            <w:pPr>
              <w:rPr>
                <w:rFonts w:ascii="Times New Roman" w:hAnsi="Times New Roman" w:cs="Times New Roman"/>
                <w:sz w:val="24"/>
                <w:szCs w:val="24"/>
              </w:rPr>
            </w:pPr>
          </w:p>
        </w:tc>
        <w:tc>
          <w:tcPr>
            <w:tcW w:w="64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68 </w:t>
            </w:r>
          </w:p>
        </w:tc>
        <w:tc>
          <w:tcPr>
            <w:tcW w:w="1078" w:type="dxa"/>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149" w:type="dxa"/>
            <w:gridSpan w:val="3"/>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187" w:type="dxa"/>
            <w:gridSpan w:val="4"/>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053"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упр.3 1)</w:t>
            </w:r>
            <w:r w:rsidRPr="00946585">
              <w:rPr>
                <w:rFonts w:ascii="Times New Roman" w:eastAsia="Times New Roman" w:hAnsi="Times New Roman" w:cs="Times New Roman"/>
                <w:i/>
                <w:sz w:val="24"/>
                <w:szCs w:val="24"/>
              </w:rPr>
              <w:t xml:space="preserve"> </w:t>
            </w:r>
          </w:p>
        </w:tc>
        <w:tc>
          <w:tcPr>
            <w:tcW w:w="2040"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упр.3 1)</w:t>
            </w:r>
            <w:r w:rsidRPr="00946585">
              <w:rPr>
                <w:rFonts w:ascii="Times New Roman" w:eastAsia="Times New Roman" w:hAnsi="Times New Roman" w:cs="Times New Roman"/>
                <w:b/>
                <w:sz w:val="24"/>
                <w:szCs w:val="24"/>
              </w:rPr>
              <w:t xml:space="preserve"> </w:t>
            </w:r>
          </w:p>
        </w:tc>
        <w:tc>
          <w:tcPr>
            <w:tcW w:w="1986"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упр.3 2)</w:t>
            </w:r>
            <w:r w:rsidRPr="00946585">
              <w:rPr>
                <w:rFonts w:ascii="Times New Roman" w:eastAsia="Times New Roman" w:hAnsi="Times New Roman" w:cs="Times New Roman"/>
                <w:i/>
                <w:sz w:val="24"/>
                <w:szCs w:val="24"/>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упр.4 1) (AB ex.2), 2) </w:t>
            </w:r>
          </w:p>
        </w:tc>
        <w:tc>
          <w:tcPr>
            <w:tcW w:w="934"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lang w:val="en-US"/>
              </w:rPr>
            </w:pPr>
            <w:r w:rsidRPr="00946585">
              <w:rPr>
                <w:rFonts w:ascii="Times New Roman" w:eastAsia="Times New Roman" w:hAnsi="Times New Roman" w:cs="Times New Roman"/>
                <w:sz w:val="24"/>
                <w:szCs w:val="24"/>
              </w:rPr>
              <w:t>упр</w:t>
            </w:r>
            <w:r w:rsidRPr="00946585">
              <w:rPr>
                <w:rFonts w:ascii="Times New Roman" w:eastAsia="Times New Roman" w:hAnsi="Times New Roman" w:cs="Times New Roman"/>
                <w:sz w:val="24"/>
                <w:szCs w:val="24"/>
                <w:lang w:val="en-US"/>
              </w:rPr>
              <w:t xml:space="preserve">.4 2) (Reader ex.1); (AB ex.3) </w:t>
            </w:r>
          </w:p>
        </w:tc>
      </w:tr>
      <w:tr w:rsidR="00946585" w:rsidRPr="00946585" w:rsidTr="00946585">
        <w:trPr>
          <w:trHeight w:val="2399"/>
        </w:trPr>
        <w:tc>
          <w:tcPr>
            <w:tcW w:w="414" w:type="dxa"/>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lang w:val="en-US"/>
              </w:rPr>
            </w:pPr>
          </w:p>
        </w:tc>
        <w:tc>
          <w:tcPr>
            <w:tcW w:w="64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69 </w:t>
            </w:r>
          </w:p>
        </w:tc>
        <w:tc>
          <w:tcPr>
            <w:tcW w:w="1078" w:type="dxa"/>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2. Are You of Age? </w:t>
            </w:r>
          </w:p>
        </w:tc>
        <w:tc>
          <w:tcPr>
            <w:tcW w:w="2149" w:type="dxa"/>
            <w:gridSpan w:val="3"/>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ight="5"/>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Формирование грамматических навыков говорения (развитие умения читать и аудировать с целью поиска конкретной информации, </w:t>
            </w:r>
            <w:r w:rsidRPr="00946585">
              <w:rPr>
                <w:rFonts w:ascii="Times New Roman" w:eastAsia="Times New Roman" w:hAnsi="Times New Roman" w:cs="Times New Roman"/>
                <w:sz w:val="24"/>
                <w:szCs w:val="24"/>
              </w:rPr>
              <w:lastRenderedPageBreak/>
              <w:t xml:space="preserve">развитие умения делать краткие записи на основе услышанного). </w:t>
            </w:r>
          </w:p>
        </w:tc>
        <w:tc>
          <w:tcPr>
            <w:tcW w:w="2187" w:type="dxa"/>
            <w:gridSpan w:val="4"/>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8" w:lineRule="auto"/>
              <w:ind w:left="40" w:right="2"/>
              <w:rPr>
                <w:rFonts w:ascii="Times New Roman" w:hAnsi="Times New Roman" w:cs="Times New Roman"/>
                <w:sz w:val="24"/>
                <w:szCs w:val="24"/>
              </w:rPr>
            </w:pPr>
            <w:r w:rsidRPr="00946585">
              <w:rPr>
                <w:rFonts w:ascii="Times New Roman" w:eastAsia="Times New Roman" w:hAnsi="Times New Roman" w:cs="Times New Roman"/>
                <w:i/>
                <w:sz w:val="24"/>
                <w:szCs w:val="24"/>
              </w:rPr>
              <w:lastRenderedPageBreak/>
              <w:t>Тема:</w:t>
            </w:r>
            <w:r w:rsidRPr="00946585">
              <w:rPr>
                <w:rFonts w:ascii="Times New Roman" w:eastAsia="Times New Roman" w:hAnsi="Times New Roman" w:cs="Times New Roman"/>
                <w:sz w:val="24"/>
                <w:szCs w:val="24"/>
              </w:rPr>
              <w:t xml:space="preserve"> «Молодежь в современном обществе. Досуг молодежи»; знакомство с правами, обязанностями и возрастными ограничениями, </w:t>
            </w:r>
            <w:r w:rsidRPr="00946585">
              <w:rPr>
                <w:rFonts w:ascii="Times New Roman" w:eastAsia="Times New Roman" w:hAnsi="Times New Roman" w:cs="Times New Roman"/>
                <w:sz w:val="24"/>
                <w:szCs w:val="24"/>
              </w:rPr>
              <w:lastRenderedPageBreak/>
              <w:t xml:space="preserve">принятыми в странах изучаемого языка в соответствии с </w:t>
            </w:r>
          </w:p>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Конвенцией ООН по правам детей. </w:t>
            </w:r>
          </w:p>
        </w:tc>
        <w:tc>
          <w:tcPr>
            <w:tcW w:w="2053"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8" w:lineRule="auto"/>
              <w:ind w:left="38"/>
              <w:rPr>
                <w:rFonts w:ascii="Times New Roman" w:hAnsi="Times New Roman" w:cs="Times New Roman"/>
                <w:sz w:val="24"/>
                <w:szCs w:val="24"/>
              </w:rPr>
            </w:pPr>
            <w:r w:rsidRPr="00946585">
              <w:rPr>
                <w:rFonts w:ascii="Times New Roman" w:eastAsia="Times New Roman" w:hAnsi="Times New Roman" w:cs="Times New Roman"/>
                <w:i/>
                <w:sz w:val="24"/>
                <w:szCs w:val="24"/>
              </w:rPr>
              <w:lastRenderedPageBreak/>
              <w:t>лексический:</w:t>
            </w:r>
            <w:r w:rsidRPr="00946585">
              <w:rPr>
                <w:rFonts w:ascii="Times New Roman" w:eastAsia="Times New Roman" w:hAnsi="Times New Roman" w:cs="Times New Roman"/>
                <w:sz w:val="24"/>
                <w:szCs w:val="24"/>
              </w:rPr>
              <w:t xml:space="preserve"> age limits, consent; </w:t>
            </w:r>
            <w:r w:rsidRPr="00946585">
              <w:rPr>
                <w:rFonts w:ascii="Times New Roman" w:eastAsia="Times New Roman" w:hAnsi="Times New Roman" w:cs="Times New Roman"/>
                <w:i/>
                <w:sz w:val="24"/>
                <w:szCs w:val="24"/>
              </w:rPr>
              <w:t>грамматический:</w:t>
            </w:r>
            <w:r w:rsidRPr="00946585">
              <w:rPr>
                <w:rFonts w:ascii="Times New Roman" w:eastAsia="Times New Roman" w:hAnsi="Times New Roman" w:cs="Times New Roman"/>
                <w:sz w:val="24"/>
                <w:szCs w:val="24"/>
              </w:rPr>
              <w:t xml:space="preserve"> структура сложного дополнения (Complex Object: V + Object + (to) Infinitive) с </w:t>
            </w:r>
            <w:r w:rsidRPr="00946585">
              <w:rPr>
                <w:rFonts w:ascii="Times New Roman" w:eastAsia="Times New Roman" w:hAnsi="Times New Roman" w:cs="Times New Roman"/>
                <w:sz w:val="24"/>
                <w:szCs w:val="24"/>
              </w:rPr>
              <w:lastRenderedPageBreak/>
              <w:t xml:space="preserve">глаголами let, make, allow, forbid,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permit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1), 2), 3), 5) </w:t>
            </w:r>
          </w:p>
        </w:tc>
        <w:tc>
          <w:tcPr>
            <w:tcW w:w="2040"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lastRenderedPageBreak/>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age limits, consent; </w:t>
            </w:r>
            <w:r w:rsidRPr="00946585">
              <w:rPr>
                <w:rFonts w:ascii="Times New Roman" w:eastAsia="Times New Roman" w:hAnsi="Times New Roman" w:cs="Times New Roman"/>
                <w:i/>
                <w:sz w:val="24"/>
                <w:szCs w:val="24"/>
              </w:rPr>
              <w:t>грамматический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w:t>
            </w:r>
            <w:r w:rsidRPr="00946585">
              <w:rPr>
                <w:rFonts w:ascii="Times New Roman" w:eastAsia="Times New Roman" w:hAnsi="Times New Roman" w:cs="Times New Roman"/>
                <w:sz w:val="24"/>
                <w:szCs w:val="24"/>
              </w:rPr>
              <w:t>структура</w:t>
            </w:r>
            <w:r w:rsidRPr="00946585">
              <w:rPr>
                <w:rFonts w:ascii="Times New Roman" w:eastAsia="Times New Roman" w:hAnsi="Times New Roman" w:cs="Times New Roman"/>
                <w:sz w:val="24"/>
                <w:szCs w:val="24"/>
                <w:lang w:val="en-US"/>
              </w:rPr>
              <w:t xml:space="preserve"> </w:t>
            </w:r>
            <w:r w:rsidRPr="00946585">
              <w:rPr>
                <w:rFonts w:ascii="Times New Roman" w:eastAsia="Times New Roman" w:hAnsi="Times New Roman" w:cs="Times New Roman"/>
                <w:sz w:val="24"/>
                <w:szCs w:val="24"/>
              </w:rPr>
              <w:t>сложного</w:t>
            </w:r>
            <w:r w:rsidRPr="00946585">
              <w:rPr>
                <w:rFonts w:ascii="Times New Roman" w:eastAsia="Times New Roman" w:hAnsi="Times New Roman" w:cs="Times New Roman"/>
                <w:sz w:val="24"/>
                <w:szCs w:val="24"/>
                <w:lang w:val="en-US"/>
              </w:rPr>
              <w:t xml:space="preserve"> </w:t>
            </w:r>
            <w:r w:rsidRPr="00946585">
              <w:rPr>
                <w:rFonts w:ascii="Times New Roman" w:eastAsia="Times New Roman" w:hAnsi="Times New Roman" w:cs="Times New Roman"/>
                <w:sz w:val="24"/>
                <w:szCs w:val="24"/>
              </w:rPr>
              <w:t>дополнения</w:t>
            </w:r>
            <w:r w:rsidRPr="00946585">
              <w:rPr>
                <w:rFonts w:ascii="Times New Roman" w:eastAsia="Times New Roman" w:hAnsi="Times New Roman" w:cs="Times New Roman"/>
                <w:sz w:val="24"/>
                <w:szCs w:val="24"/>
                <w:lang w:val="en-US"/>
              </w:rPr>
              <w:t xml:space="preserve"> (Complex Object: V + Object + (to) Infinitive) </w:t>
            </w:r>
            <w:r w:rsidRPr="00946585">
              <w:rPr>
                <w:rFonts w:ascii="Times New Roman" w:eastAsia="Times New Roman" w:hAnsi="Times New Roman" w:cs="Times New Roman"/>
                <w:sz w:val="24"/>
                <w:szCs w:val="24"/>
              </w:rPr>
              <w:t>с</w:t>
            </w:r>
            <w:r w:rsidRPr="00946585">
              <w:rPr>
                <w:rFonts w:ascii="Times New Roman" w:eastAsia="Times New Roman" w:hAnsi="Times New Roman" w:cs="Times New Roman"/>
                <w:sz w:val="24"/>
                <w:szCs w:val="24"/>
                <w:lang w:val="en-US"/>
              </w:rPr>
              <w:t xml:space="preserve"> </w:t>
            </w:r>
            <w:r w:rsidRPr="00946585">
              <w:rPr>
                <w:rFonts w:ascii="Times New Roman" w:eastAsia="Times New Roman" w:hAnsi="Times New Roman" w:cs="Times New Roman"/>
                <w:sz w:val="24"/>
                <w:szCs w:val="24"/>
              </w:rPr>
              <w:lastRenderedPageBreak/>
              <w:t>глаголами</w:t>
            </w:r>
            <w:r w:rsidRPr="00946585">
              <w:rPr>
                <w:rFonts w:ascii="Times New Roman" w:eastAsia="Times New Roman" w:hAnsi="Times New Roman" w:cs="Times New Roman"/>
                <w:sz w:val="24"/>
                <w:szCs w:val="24"/>
                <w:lang w:val="en-US"/>
              </w:rPr>
              <w:t xml:space="preserve"> let, make, allow, forbid, permit </w:t>
            </w:r>
          </w:p>
        </w:tc>
        <w:tc>
          <w:tcPr>
            <w:tcW w:w="1986"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8" w:lineRule="auto"/>
              <w:ind w:left="38"/>
              <w:rPr>
                <w:rFonts w:ascii="Times New Roman" w:hAnsi="Times New Roman" w:cs="Times New Roman"/>
                <w:sz w:val="24"/>
                <w:szCs w:val="24"/>
              </w:rPr>
            </w:pPr>
            <w:r w:rsidRPr="00946585">
              <w:rPr>
                <w:rFonts w:ascii="Times New Roman" w:eastAsia="Times New Roman" w:hAnsi="Times New Roman" w:cs="Times New Roman"/>
                <w:i/>
                <w:sz w:val="24"/>
                <w:szCs w:val="24"/>
              </w:rPr>
              <w:lastRenderedPageBreak/>
              <w:t>грамматический:</w:t>
            </w:r>
            <w:r w:rsidRPr="00946585">
              <w:rPr>
                <w:rFonts w:ascii="Times New Roman" w:eastAsia="Times New Roman" w:hAnsi="Times New Roman" w:cs="Times New Roman"/>
                <w:sz w:val="24"/>
                <w:szCs w:val="24"/>
              </w:rPr>
              <w:t xml:space="preserve"> структура сложного дополнения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(Complex Object: V + </w:t>
            </w:r>
          </w:p>
          <w:p w:rsidR="00946585" w:rsidRPr="00946585" w:rsidRDefault="00946585" w:rsidP="00CE26CD">
            <w:pPr>
              <w:spacing w:line="238" w:lineRule="auto"/>
              <w:ind w:left="38" w:right="11"/>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Object + (to) Infinitive) </w:t>
            </w:r>
            <w:r w:rsidRPr="00946585">
              <w:rPr>
                <w:rFonts w:ascii="Times New Roman" w:eastAsia="Times New Roman" w:hAnsi="Times New Roman" w:cs="Times New Roman"/>
                <w:sz w:val="24"/>
                <w:szCs w:val="24"/>
              </w:rPr>
              <w:t>с</w:t>
            </w:r>
            <w:r w:rsidRPr="00946585">
              <w:rPr>
                <w:rFonts w:ascii="Times New Roman" w:eastAsia="Times New Roman" w:hAnsi="Times New Roman" w:cs="Times New Roman"/>
                <w:sz w:val="24"/>
                <w:szCs w:val="24"/>
                <w:lang w:val="en-US"/>
              </w:rPr>
              <w:t xml:space="preserve"> </w:t>
            </w:r>
            <w:r w:rsidRPr="00946585">
              <w:rPr>
                <w:rFonts w:ascii="Times New Roman" w:eastAsia="Times New Roman" w:hAnsi="Times New Roman" w:cs="Times New Roman"/>
                <w:sz w:val="24"/>
                <w:szCs w:val="24"/>
              </w:rPr>
              <w:t>глаголами</w:t>
            </w:r>
            <w:r w:rsidRPr="00946585">
              <w:rPr>
                <w:rFonts w:ascii="Times New Roman" w:eastAsia="Times New Roman" w:hAnsi="Times New Roman" w:cs="Times New Roman"/>
                <w:sz w:val="24"/>
                <w:szCs w:val="24"/>
                <w:lang w:val="en-US"/>
              </w:rPr>
              <w:t xml:space="preserve"> let, </w:t>
            </w:r>
            <w:r w:rsidRPr="00946585">
              <w:rPr>
                <w:rFonts w:ascii="Times New Roman" w:eastAsia="Times New Roman" w:hAnsi="Times New Roman" w:cs="Times New Roman"/>
                <w:sz w:val="24"/>
                <w:szCs w:val="24"/>
                <w:lang w:val="en-US"/>
              </w:rPr>
              <w:lastRenderedPageBreak/>
              <w:t xml:space="preserve">make,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allow, forbid, permit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2), 4), 5) </w:t>
            </w:r>
          </w:p>
        </w:tc>
        <w:tc>
          <w:tcPr>
            <w:tcW w:w="103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lastRenderedPageBreak/>
              <w:t xml:space="preserve"> </w:t>
            </w:r>
          </w:p>
        </w:tc>
        <w:tc>
          <w:tcPr>
            <w:tcW w:w="934"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6) (Reader ex.2) </w:t>
            </w:r>
          </w:p>
        </w:tc>
      </w:tr>
      <w:tr w:rsidR="00946585" w:rsidRPr="00946585" w:rsidTr="00946585">
        <w:trPr>
          <w:trHeight w:val="631"/>
        </w:trPr>
        <w:tc>
          <w:tcPr>
            <w:tcW w:w="414" w:type="dxa"/>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lastRenderedPageBreak/>
              <w:t xml:space="preserve">24 </w:t>
            </w:r>
          </w:p>
        </w:tc>
        <w:tc>
          <w:tcPr>
            <w:tcW w:w="64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70 </w:t>
            </w:r>
          </w:p>
        </w:tc>
        <w:tc>
          <w:tcPr>
            <w:tcW w:w="1078" w:type="dxa"/>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149" w:type="dxa"/>
            <w:gridSpan w:val="3"/>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187" w:type="dxa"/>
            <w:gridSpan w:val="4"/>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053"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2040"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w:t>
            </w:r>
          </w:p>
        </w:tc>
        <w:tc>
          <w:tcPr>
            <w:tcW w:w="1986"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ight="1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3; 4 2) (AB ex.4 2), 3)) </w:t>
            </w:r>
          </w:p>
        </w:tc>
        <w:tc>
          <w:tcPr>
            <w:tcW w:w="103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упр.4 (AB ex.4) </w:t>
            </w:r>
          </w:p>
        </w:tc>
        <w:tc>
          <w:tcPr>
            <w:tcW w:w="934"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упр.5 (Reader ex.3) </w:t>
            </w:r>
          </w:p>
        </w:tc>
      </w:tr>
      <w:tr w:rsidR="00946585" w:rsidRPr="00946585" w:rsidTr="00946585">
        <w:trPr>
          <w:trHeight w:val="1343"/>
        </w:trPr>
        <w:tc>
          <w:tcPr>
            <w:tcW w:w="414" w:type="dxa"/>
            <w:vMerge/>
            <w:tcBorders>
              <w:top w:val="nil"/>
              <w:left w:val="single" w:sz="4" w:space="0" w:color="000000"/>
              <w:bottom w:val="nil"/>
              <w:right w:val="single" w:sz="4" w:space="0" w:color="000000"/>
            </w:tcBorders>
          </w:tcPr>
          <w:p w:rsidR="00946585" w:rsidRPr="00946585" w:rsidRDefault="00946585" w:rsidP="00CE26CD">
            <w:pPr>
              <w:rPr>
                <w:rFonts w:ascii="Times New Roman" w:hAnsi="Times New Roman" w:cs="Times New Roman"/>
                <w:sz w:val="24"/>
                <w:szCs w:val="24"/>
              </w:rPr>
            </w:pPr>
          </w:p>
        </w:tc>
        <w:tc>
          <w:tcPr>
            <w:tcW w:w="64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71 </w:t>
            </w:r>
          </w:p>
        </w:tc>
        <w:tc>
          <w:tcPr>
            <w:tcW w:w="1078" w:type="dxa"/>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3. Young People </w:t>
            </w:r>
          </w:p>
          <w:p w:rsidR="00946585" w:rsidRPr="00946585" w:rsidRDefault="0094658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Old Problems? </w:t>
            </w:r>
          </w:p>
        </w:tc>
        <w:tc>
          <w:tcPr>
            <w:tcW w:w="2149" w:type="dxa"/>
            <w:gridSpan w:val="3"/>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ight="34"/>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Формирование лексических навыков говорения (развитие умения читать и аудировать с целью поиска конкретной информации). </w:t>
            </w:r>
          </w:p>
        </w:tc>
        <w:tc>
          <w:tcPr>
            <w:tcW w:w="2187" w:type="dxa"/>
            <w:gridSpan w:val="4"/>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ight="2"/>
              <w:rPr>
                <w:rFonts w:ascii="Times New Roman" w:hAnsi="Times New Roman" w:cs="Times New Roman"/>
                <w:sz w:val="24"/>
                <w:szCs w:val="24"/>
              </w:rPr>
            </w:pPr>
            <w:r w:rsidRPr="00946585">
              <w:rPr>
                <w:rFonts w:ascii="Times New Roman" w:eastAsia="Times New Roman" w:hAnsi="Times New Roman" w:cs="Times New Roman"/>
                <w:i/>
                <w:sz w:val="24"/>
                <w:szCs w:val="24"/>
              </w:rPr>
              <w:t>Тема:</w:t>
            </w:r>
            <w:r w:rsidRPr="00946585">
              <w:rPr>
                <w:rFonts w:ascii="Times New Roman" w:eastAsia="Times New Roman" w:hAnsi="Times New Roman" w:cs="Times New Roman"/>
                <w:sz w:val="24"/>
                <w:szCs w:val="24"/>
              </w:rPr>
              <w:t xml:space="preserve"> «Молодежь в современном обществе. Досуг молодежи»; знакомство с социальными проблемами в подростковой среде в странах изучаемого языка.</w:t>
            </w:r>
            <w:r w:rsidRPr="00946585">
              <w:rPr>
                <w:rFonts w:ascii="Times New Roman" w:eastAsia="Times New Roman" w:hAnsi="Times New Roman" w:cs="Times New Roman"/>
                <w:i/>
                <w:sz w:val="24"/>
                <w:szCs w:val="24"/>
              </w:rPr>
              <w:t xml:space="preserve"> </w:t>
            </w:r>
          </w:p>
        </w:tc>
        <w:tc>
          <w:tcPr>
            <w:tcW w:w="2053"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9" w:lineRule="auto"/>
              <w:ind w:left="38" w:right="28"/>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addiction, to arrest, to commit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suicide, drugs, violence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w:t>
            </w:r>
          </w:p>
        </w:tc>
        <w:tc>
          <w:tcPr>
            <w:tcW w:w="2040"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9" w:lineRule="auto"/>
              <w:ind w:left="38"/>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addiction, to arrest, to commit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suicide, drugs, violence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1) </w:t>
            </w:r>
          </w:p>
        </w:tc>
        <w:tc>
          <w:tcPr>
            <w:tcW w:w="1986"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w:t>
            </w:r>
          </w:p>
          <w:p w:rsidR="00946585" w:rsidRPr="00946585" w:rsidRDefault="0094658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addiction, to arrest, to commit suicide, drugs, violence </w:t>
            </w:r>
          </w:p>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2); 2 2) </w:t>
            </w:r>
          </w:p>
        </w:tc>
        <w:tc>
          <w:tcPr>
            <w:tcW w:w="103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1) </w:t>
            </w:r>
          </w:p>
        </w:tc>
        <w:tc>
          <w:tcPr>
            <w:tcW w:w="934"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3), 4) (AB ex.5) </w:t>
            </w:r>
          </w:p>
        </w:tc>
      </w:tr>
      <w:tr w:rsidR="00946585" w:rsidRPr="00946585" w:rsidTr="00946585">
        <w:trPr>
          <w:trHeight w:val="737"/>
        </w:trPr>
        <w:tc>
          <w:tcPr>
            <w:tcW w:w="414" w:type="dxa"/>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64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72 </w:t>
            </w:r>
          </w:p>
        </w:tc>
        <w:tc>
          <w:tcPr>
            <w:tcW w:w="1078" w:type="dxa"/>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149" w:type="dxa"/>
            <w:gridSpan w:val="3"/>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187" w:type="dxa"/>
            <w:gridSpan w:val="4"/>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053"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упр.3 1), 2), 3) </w:t>
            </w:r>
          </w:p>
        </w:tc>
        <w:tc>
          <w:tcPr>
            <w:tcW w:w="2040"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986"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упр.3 1), 2), 3), 5) </w:t>
            </w:r>
          </w:p>
        </w:tc>
        <w:tc>
          <w:tcPr>
            <w:tcW w:w="103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упр.3 4) (AB ex.6) </w:t>
            </w:r>
          </w:p>
        </w:tc>
        <w:tc>
          <w:tcPr>
            <w:tcW w:w="934"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упр.4 (Reader ex.4) </w:t>
            </w:r>
          </w:p>
        </w:tc>
      </w:tr>
      <w:tr w:rsidR="00946585" w:rsidRPr="00946585" w:rsidTr="00946585">
        <w:trPr>
          <w:trHeight w:val="1417"/>
        </w:trPr>
        <w:tc>
          <w:tcPr>
            <w:tcW w:w="414" w:type="dxa"/>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25 </w:t>
            </w:r>
          </w:p>
        </w:tc>
        <w:tc>
          <w:tcPr>
            <w:tcW w:w="64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73 </w:t>
            </w:r>
          </w:p>
        </w:tc>
        <w:tc>
          <w:tcPr>
            <w:tcW w:w="1078" w:type="dxa"/>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Reading Section. Dating or Waiting? </w:t>
            </w:r>
          </w:p>
        </w:tc>
        <w:tc>
          <w:tcPr>
            <w:tcW w:w="2149" w:type="dxa"/>
            <w:gridSpan w:val="3"/>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Развитие умения читать (развитие умения аудировать с целью поиска конкретной информации). </w:t>
            </w:r>
          </w:p>
        </w:tc>
        <w:tc>
          <w:tcPr>
            <w:tcW w:w="2187" w:type="dxa"/>
            <w:gridSpan w:val="4"/>
            <w:vMerge w:val="restart"/>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ight="41"/>
              <w:rPr>
                <w:rFonts w:ascii="Times New Roman" w:hAnsi="Times New Roman" w:cs="Times New Roman"/>
                <w:sz w:val="24"/>
                <w:szCs w:val="24"/>
              </w:rPr>
            </w:pPr>
            <w:r w:rsidRPr="00946585">
              <w:rPr>
                <w:rFonts w:ascii="Times New Roman" w:eastAsia="Times New Roman" w:hAnsi="Times New Roman" w:cs="Times New Roman"/>
                <w:i/>
                <w:sz w:val="24"/>
                <w:szCs w:val="24"/>
              </w:rPr>
              <w:t>Тема:</w:t>
            </w:r>
            <w:r w:rsidRPr="00946585">
              <w:rPr>
                <w:rFonts w:ascii="Times New Roman" w:eastAsia="Times New Roman" w:hAnsi="Times New Roman" w:cs="Times New Roman"/>
                <w:sz w:val="24"/>
                <w:szCs w:val="24"/>
              </w:rPr>
              <w:t xml:space="preserve"> «Молодежь в современном обществе. Досуг молодежи»; знакомство с особенностями этикета в отношениях между юношами и девушками в странах </w:t>
            </w:r>
            <w:r w:rsidRPr="00946585">
              <w:rPr>
                <w:rFonts w:ascii="Times New Roman" w:eastAsia="Times New Roman" w:hAnsi="Times New Roman" w:cs="Times New Roman"/>
                <w:sz w:val="24"/>
                <w:szCs w:val="24"/>
              </w:rPr>
              <w:lastRenderedPageBreak/>
              <w:t>изучаемого языка.</w:t>
            </w:r>
            <w:r w:rsidRPr="00946585">
              <w:rPr>
                <w:rFonts w:ascii="Times New Roman" w:eastAsia="Times New Roman" w:hAnsi="Times New Roman" w:cs="Times New Roman"/>
                <w:i/>
                <w:sz w:val="24"/>
                <w:szCs w:val="24"/>
              </w:rPr>
              <w:t xml:space="preserve"> </w:t>
            </w:r>
          </w:p>
        </w:tc>
        <w:tc>
          <w:tcPr>
            <w:tcW w:w="2053"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9" w:lineRule="auto"/>
              <w:ind w:left="38"/>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lastRenderedPageBreak/>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date, dating, double date, blind date, to </w:t>
            </w:r>
          </w:p>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go Dutch, to go steady </w:t>
            </w:r>
          </w:p>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 </w:t>
            </w:r>
          </w:p>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rPr>
              <w:t>упр</w:t>
            </w:r>
            <w:r w:rsidRPr="00946585">
              <w:rPr>
                <w:rFonts w:ascii="Times New Roman" w:eastAsia="Times New Roman" w:hAnsi="Times New Roman" w:cs="Times New Roman"/>
                <w:sz w:val="24"/>
                <w:szCs w:val="24"/>
                <w:lang w:val="en-US"/>
              </w:rPr>
              <w:t xml:space="preserve">.1 </w:t>
            </w:r>
          </w:p>
        </w:tc>
        <w:tc>
          <w:tcPr>
            <w:tcW w:w="2040"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t>лексический</w:t>
            </w:r>
            <w:r w:rsidRPr="00946585">
              <w:rPr>
                <w:rFonts w:ascii="Times New Roman" w:eastAsia="Times New Roman" w:hAnsi="Times New Roman" w:cs="Times New Roman"/>
                <w:i/>
                <w:sz w:val="24"/>
                <w:szCs w:val="24"/>
                <w:lang w:val="en-US"/>
              </w:rPr>
              <w:t>:</w:t>
            </w:r>
            <w:r w:rsidRPr="00946585">
              <w:rPr>
                <w:rFonts w:ascii="Times New Roman" w:eastAsia="Times New Roman" w:hAnsi="Times New Roman" w:cs="Times New Roman"/>
                <w:sz w:val="24"/>
                <w:szCs w:val="24"/>
                <w:lang w:val="en-US"/>
              </w:rPr>
              <w:t xml:space="preserve"> date, dating, double date, blind date, to go Dutch, to go steady </w:t>
            </w:r>
          </w:p>
          <w:p w:rsidR="00946585" w:rsidRPr="00946585" w:rsidRDefault="0094658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 </w:t>
            </w:r>
          </w:p>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3) </w:t>
            </w:r>
          </w:p>
        </w:tc>
        <w:tc>
          <w:tcPr>
            <w:tcW w:w="1986"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1) </w:t>
            </w:r>
          </w:p>
        </w:tc>
        <w:tc>
          <w:tcPr>
            <w:tcW w:w="103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934"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упр.4 (AB ex.7) </w:t>
            </w:r>
          </w:p>
        </w:tc>
      </w:tr>
      <w:tr w:rsidR="00946585" w:rsidRPr="00946585" w:rsidTr="00946585">
        <w:trPr>
          <w:trHeight w:val="664"/>
        </w:trPr>
        <w:tc>
          <w:tcPr>
            <w:tcW w:w="414" w:type="dxa"/>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64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74 </w:t>
            </w:r>
          </w:p>
        </w:tc>
        <w:tc>
          <w:tcPr>
            <w:tcW w:w="1078" w:type="dxa"/>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149" w:type="dxa"/>
            <w:gridSpan w:val="3"/>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187" w:type="dxa"/>
            <w:gridSpan w:val="4"/>
            <w:vMerge/>
            <w:tcBorders>
              <w:top w:val="nil"/>
              <w:left w:val="single" w:sz="4" w:space="0" w:color="000000"/>
              <w:bottom w:val="single" w:sz="4" w:space="0" w:color="000000"/>
              <w:right w:val="single" w:sz="4" w:space="0" w:color="000000"/>
            </w:tcBorders>
          </w:tcPr>
          <w:p w:rsidR="00946585" w:rsidRPr="00946585" w:rsidRDefault="00946585" w:rsidP="00CE26CD">
            <w:pPr>
              <w:rPr>
                <w:rFonts w:ascii="Times New Roman" w:hAnsi="Times New Roman" w:cs="Times New Roman"/>
                <w:sz w:val="24"/>
                <w:szCs w:val="24"/>
              </w:rPr>
            </w:pPr>
          </w:p>
        </w:tc>
        <w:tc>
          <w:tcPr>
            <w:tcW w:w="2053"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1); 3 1), 2) </w:t>
            </w:r>
          </w:p>
        </w:tc>
        <w:tc>
          <w:tcPr>
            <w:tcW w:w="2040"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упр.3 4) </w:t>
            </w:r>
          </w:p>
        </w:tc>
        <w:tc>
          <w:tcPr>
            <w:tcW w:w="1986" w:type="dxa"/>
            <w:gridSpan w:val="3"/>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2); 3 1), 3) </w:t>
            </w:r>
          </w:p>
        </w:tc>
        <w:tc>
          <w:tcPr>
            <w:tcW w:w="1039"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1) </w:t>
            </w:r>
          </w:p>
        </w:tc>
        <w:tc>
          <w:tcPr>
            <w:tcW w:w="934" w:type="dxa"/>
            <w:gridSpan w:val="2"/>
            <w:tcBorders>
              <w:top w:val="single" w:sz="4" w:space="0" w:color="000000"/>
              <w:left w:val="single" w:sz="4" w:space="0" w:color="000000"/>
              <w:bottom w:val="single" w:sz="4" w:space="0" w:color="000000"/>
              <w:right w:val="single" w:sz="4" w:space="0" w:color="000000"/>
            </w:tcBorders>
          </w:tcPr>
          <w:p w:rsidR="00946585" w:rsidRPr="00946585" w:rsidRDefault="0094658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упр.5 (Reader ex.6) </w:t>
            </w:r>
          </w:p>
        </w:tc>
      </w:tr>
      <w:tr w:rsidR="000B7AB2" w:rsidRPr="00946585" w:rsidTr="00946585">
        <w:tblPrEx>
          <w:tblCellMar>
            <w:top w:w="35" w:type="dxa"/>
            <w:right w:w="72" w:type="dxa"/>
          </w:tblCellMar>
        </w:tblPrEx>
        <w:trPr>
          <w:trHeight w:val="1254"/>
        </w:trPr>
        <w:tc>
          <w:tcPr>
            <w:tcW w:w="422" w:type="dxa"/>
            <w:gridSpan w:val="2"/>
            <w:tcBorders>
              <w:top w:val="nil"/>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lastRenderedPageBreak/>
              <w:t xml:space="preserve"> </w:t>
            </w: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75 </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4. Teenage Years – Do They Bring Luck? </w:t>
            </w:r>
          </w:p>
        </w:tc>
        <w:tc>
          <w:tcPr>
            <w:tcW w:w="2126" w:type="dxa"/>
            <w:gridSpan w:val="3"/>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Совершенствование речевых навыков (развитие умения аудировать с целью понимания основного содержания, умения читать с целью полного понимания прочитанного и с целью поиска конкретной информации). </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ight="6"/>
              <w:rPr>
                <w:rFonts w:ascii="Times New Roman" w:hAnsi="Times New Roman" w:cs="Times New Roman"/>
                <w:sz w:val="24"/>
                <w:szCs w:val="24"/>
              </w:rPr>
            </w:pPr>
            <w:r w:rsidRPr="00946585">
              <w:rPr>
                <w:rFonts w:ascii="Times New Roman" w:eastAsia="Times New Roman" w:hAnsi="Times New Roman" w:cs="Times New Roman"/>
                <w:i/>
                <w:sz w:val="24"/>
                <w:szCs w:val="24"/>
              </w:rPr>
              <w:t>Тема:</w:t>
            </w:r>
            <w:r w:rsidRPr="00946585">
              <w:rPr>
                <w:rFonts w:ascii="Times New Roman" w:eastAsia="Times New Roman" w:hAnsi="Times New Roman" w:cs="Times New Roman"/>
                <w:sz w:val="24"/>
                <w:szCs w:val="24"/>
              </w:rPr>
              <w:t xml:space="preserve"> «Молодежь в современном обществе. Досуг молодежи»; знакомство с мнениями зарубежных подростков о проблемах молодежи.</w:t>
            </w:r>
            <w:r w:rsidRPr="00946585">
              <w:rPr>
                <w:rFonts w:ascii="Times New Roman" w:eastAsia="Times New Roman" w:hAnsi="Times New Roman" w:cs="Times New Roman"/>
                <w:i/>
                <w:sz w:val="24"/>
                <w:szCs w:val="24"/>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Речевой материал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предыдущих уроков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1), 2), 3), 4), 5), 6), 7) </w:t>
            </w:r>
          </w:p>
        </w:tc>
        <w:tc>
          <w:tcPr>
            <w:tcW w:w="2020" w:type="dxa"/>
            <w:gridSpan w:val="3"/>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Речевой материал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предыдущих уроков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1) </w:t>
            </w:r>
          </w:p>
        </w:tc>
        <w:tc>
          <w:tcPr>
            <w:tcW w:w="1949"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Речевой материал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предыдущих уроков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8), 9) </w:t>
            </w:r>
          </w:p>
        </w:tc>
        <w:tc>
          <w:tcPr>
            <w:tcW w:w="993" w:type="dxa"/>
            <w:gridSpan w:val="2"/>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упр.3 </w:t>
            </w:r>
          </w:p>
        </w:tc>
      </w:tr>
      <w:tr w:rsidR="000B7AB2" w:rsidRPr="00946585" w:rsidTr="00946585">
        <w:tblPrEx>
          <w:tblCellMar>
            <w:top w:w="35" w:type="dxa"/>
            <w:right w:w="72" w:type="dxa"/>
          </w:tblCellMar>
        </w:tblPrEx>
        <w:trPr>
          <w:trHeight w:val="502"/>
        </w:trPr>
        <w:tc>
          <w:tcPr>
            <w:tcW w:w="422"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26 </w:t>
            </w: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76 </w:t>
            </w:r>
          </w:p>
        </w:tc>
        <w:tc>
          <w:tcPr>
            <w:tcW w:w="1134"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3"/>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4"/>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1), 2) </w:t>
            </w:r>
          </w:p>
        </w:tc>
        <w:tc>
          <w:tcPr>
            <w:tcW w:w="2020" w:type="dxa"/>
            <w:gridSpan w:val="3"/>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9"/>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2), 3), 4), 5), 6), 8) </w:t>
            </w:r>
          </w:p>
        </w:tc>
        <w:tc>
          <w:tcPr>
            <w:tcW w:w="993" w:type="dxa"/>
            <w:gridSpan w:val="2"/>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упр.2 7) </w:t>
            </w:r>
          </w:p>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(AB ex.8) </w:t>
            </w:r>
          </w:p>
        </w:tc>
      </w:tr>
      <w:tr w:rsidR="000B7AB2" w:rsidRPr="00946585" w:rsidTr="00946585">
        <w:tblPrEx>
          <w:tblCellMar>
            <w:top w:w="35" w:type="dxa"/>
            <w:right w:w="72" w:type="dxa"/>
          </w:tblCellMar>
        </w:tblPrEx>
        <w:trPr>
          <w:trHeight w:val="502"/>
        </w:trPr>
        <w:tc>
          <w:tcPr>
            <w:tcW w:w="422"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77 </w:t>
            </w:r>
          </w:p>
        </w:tc>
        <w:tc>
          <w:tcPr>
            <w:tcW w:w="1134"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4146" w:type="dxa"/>
            <w:gridSpan w:val="7"/>
            <w:tcBorders>
              <w:top w:val="single" w:sz="4" w:space="0" w:color="000000"/>
              <w:left w:val="single" w:sz="4" w:space="0" w:color="000000"/>
              <w:bottom w:val="single" w:sz="4" w:space="0" w:color="000000"/>
              <w:right w:val="nil"/>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lang w:val="en-US"/>
              </w:rPr>
              <w:t xml:space="preserve">Project: The Way Teenagers Live. </w:t>
            </w:r>
            <w:r w:rsidRPr="00946585">
              <w:rPr>
                <w:rFonts w:ascii="Times New Roman" w:eastAsia="Times New Roman" w:hAnsi="Times New Roman" w:cs="Times New Roman"/>
                <w:sz w:val="24"/>
                <w:szCs w:val="24"/>
              </w:rPr>
              <w:t xml:space="preserve">(упр.3) </w:t>
            </w:r>
          </w:p>
        </w:tc>
        <w:tc>
          <w:tcPr>
            <w:tcW w:w="1949" w:type="dxa"/>
            <w:tcBorders>
              <w:top w:val="single" w:sz="4" w:space="0" w:color="000000"/>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993" w:type="dxa"/>
            <w:gridSpan w:val="2"/>
            <w:tcBorders>
              <w:top w:val="single" w:sz="4" w:space="0" w:color="000000"/>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992" w:type="dxa"/>
            <w:gridSpan w:val="3"/>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2648"/>
        </w:trPr>
        <w:tc>
          <w:tcPr>
            <w:tcW w:w="422"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78 </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5. Anything to Complain About? </w:t>
            </w:r>
          </w:p>
        </w:tc>
        <w:tc>
          <w:tcPr>
            <w:tcW w:w="2126" w:type="dxa"/>
            <w:gridSpan w:val="3"/>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Развитие речевого умения: диалогическая форма речи, развитие умения использовать в речи речевую функцию complaining, responding to the complaint (развитие умения читать с целью поиска конкретной </w:t>
            </w:r>
            <w:r w:rsidRPr="00946585">
              <w:rPr>
                <w:rFonts w:ascii="Times New Roman" w:eastAsia="Times New Roman" w:hAnsi="Times New Roman" w:cs="Times New Roman"/>
                <w:sz w:val="24"/>
                <w:szCs w:val="24"/>
              </w:rPr>
              <w:lastRenderedPageBreak/>
              <w:t xml:space="preserve">информации). </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i/>
                <w:sz w:val="24"/>
                <w:szCs w:val="24"/>
              </w:rPr>
              <w:lastRenderedPageBreak/>
              <w:t>Тема:</w:t>
            </w:r>
            <w:r w:rsidRPr="00946585">
              <w:rPr>
                <w:rFonts w:ascii="Times New Roman" w:eastAsia="Times New Roman" w:hAnsi="Times New Roman" w:cs="Times New Roman"/>
                <w:sz w:val="24"/>
                <w:szCs w:val="24"/>
              </w:rPr>
              <w:t xml:space="preserve"> «Молодежь в современном обществе. Досуг молодежи»; знакомство с особенностями речевого этикета в странах изучаемого языка (форма вежливого выражения недовольства и жалобы).</w:t>
            </w:r>
            <w:r w:rsidRPr="00946585">
              <w:rPr>
                <w:rFonts w:ascii="Times New Roman" w:eastAsia="Times New Roman" w:hAnsi="Times New Roman" w:cs="Times New Roman"/>
                <w:i/>
                <w:sz w:val="24"/>
                <w:szCs w:val="24"/>
              </w:rPr>
              <w:t xml:space="preserve"> </w:t>
            </w:r>
          </w:p>
        </w:tc>
        <w:tc>
          <w:tcPr>
            <w:tcW w:w="2218" w:type="dxa"/>
            <w:gridSpan w:val="5"/>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spacing w:line="238" w:lineRule="auto"/>
              <w:ind w:left="38"/>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Речевой материал предыдущих уроков; речевые функции: </w:t>
            </w:r>
          </w:p>
          <w:p w:rsidR="000B7AB2" w:rsidRPr="00946585" w:rsidRDefault="007F6615" w:rsidP="00CE26CD">
            <w:pPr>
              <w:spacing w:line="238" w:lineRule="auto"/>
              <w:ind w:left="38" w:right="25"/>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complaining (I’m sorry, I’m afraid… it can really be hard… There is too much to complain about… I quite like it, but… I’m sorry to say this, but… I’m not completely satisfied with… I’m not the person who usually complains, but… </w:t>
            </w:r>
            <w:r w:rsidRPr="00946585">
              <w:rPr>
                <w:rFonts w:ascii="Times New Roman" w:eastAsia="Times New Roman" w:hAnsi="Times New Roman" w:cs="Times New Roman"/>
                <w:sz w:val="24"/>
                <w:szCs w:val="24"/>
                <w:lang w:val="en-US"/>
              </w:rPr>
              <w:lastRenderedPageBreak/>
              <w:t xml:space="preserve">I’m sick and tired of… there’s too much to complain about… That’s </w:t>
            </w:r>
          </w:p>
          <w:p w:rsidR="000B7AB2" w:rsidRPr="00946585" w:rsidRDefault="007F661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really unfair…); responding to the complaint (That’s true! You’re telling me! That’s really unfair! Oh, come </w:t>
            </w:r>
          </w:p>
          <w:p w:rsidR="000B7AB2" w:rsidRPr="00946585" w:rsidRDefault="007F661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on! That’s not the way I see it.) </w:t>
            </w:r>
          </w:p>
          <w:p w:rsidR="000B7AB2" w:rsidRPr="00946585" w:rsidRDefault="007F661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4 </w:t>
            </w:r>
          </w:p>
        </w:tc>
        <w:tc>
          <w:tcPr>
            <w:tcW w:w="1928" w:type="dxa"/>
            <w:gridSpan w:val="2"/>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spacing w:line="238" w:lineRule="auto"/>
              <w:ind w:left="38"/>
              <w:rPr>
                <w:rFonts w:ascii="Times New Roman" w:hAnsi="Times New Roman" w:cs="Times New Roman"/>
                <w:sz w:val="24"/>
                <w:szCs w:val="24"/>
              </w:rPr>
            </w:pPr>
            <w:r w:rsidRPr="00946585">
              <w:rPr>
                <w:rFonts w:ascii="Times New Roman" w:eastAsia="Times New Roman" w:hAnsi="Times New Roman" w:cs="Times New Roman"/>
                <w:i/>
                <w:sz w:val="24"/>
                <w:szCs w:val="24"/>
              </w:rPr>
              <w:lastRenderedPageBreak/>
              <w:t xml:space="preserve">Речевой материал предыдущих уроков; речевые функции: </w:t>
            </w:r>
          </w:p>
          <w:p w:rsidR="000B7AB2" w:rsidRPr="00946585" w:rsidRDefault="007F6615" w:rsidP="00CE26CD">
            <w:pPr>
              <w:spacing w:line="238" w:lineRule="auto"/>
              <w:ind w:left="38" w:right="20"/>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complaining (I’m sorry, I’m afraid… it can really be hard… There is too much to complain about… I quite like it, but… I’m sorry to say this, but… I’m not </w:t>
            </w:r>
            <w:r w:rsidRPr="00946585">
              <w:rPr>
                <w:rFonts w:ascii="Times New Roman" w:eastAsia="Times New Roman" w:hAnsi="Times New Roman" w:cs="Times New Roman"/>
                <w:sz w:val="24"/>
                <w:szCs w:val="24"/>
                <w:lang w:val="en-US"/>
              </w:rPr>
              <w:lastRenderedPageBreak/>
              <w:t xml:space="preserve">completely satisfied with… I’m not the person who usually complains, but… I’m sick and tired of… there’s too much to complain about… That’s </w:t>
            </w:r>
          </w:p>
          <w:p w:rsidR="000B7AB2" w:rsidRPr="00946585" w:rsidRDefault="007F661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really unfair…); responding to the complaint (That’s true! You’re telling me! That’s really unfair! Oh, come </w:t>
            </w:r>
          </w:p>
          <w:p w:rsidR="000B7AB2" w:rsidRPr="00946585" w:rsidRDefault="007F6615" w:rsidP="00CE26CD">
            <w:pPr>
              <w:spacing w:line="238" w:lineRule="auto"/>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on! That’s not the way I see it.) </w:t>
            </w:r>
          </w:p>
          <w:p w:rsidR="000B7AB2" w:rsidRPr="00946585" w:rsidRDefault="007F661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1); 2 </w:t>
            </w:r>
          </w:p>
        </w:tc>
        <w:tc>
          <w:tcPr>
            <w:tcW w:w="1949"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spacing w:line="238" w:lineRule="auto"/>
              <w:ind w:left="38" w:right="2"/>
              <w:rPr>
                <w:rFonts w:ascii="Times New Roman" w:hAnsi="Times New Roman" w:cs="Times New Roman"/>
                <w:sz w:val="24"/>
                <w:szCs w:val="24"/>
                <w:lang w:val="en-US"/>
              </w:rPr>
            </w:pPr>
            <w:r w:rsidRPr="00946585">
              <w:rPr>
                <w:rFonts w:ascii="Times New Roman" w:eastAsia="Times New Roman" w:hAnsi="Times New Roman" w:cs="Times New Roman"/>
                <w:i/>
                <w:sz w:val="24"/>
                <w:szCs w:val="24"/>
              </w:rPr>
              <w:lastRenderedPageBreak/>
              <w:t>Речевой</w:t>
            </w:r>
            <w:r w:rsidRPr="00946585">
              <w:rPr>
                <w:rFonts w:ascii="Times New Roman" w:eastAsia="Times New Roman" w:hAnsi="Times New Roman" w:cs="Times New Roman"/>
                <w:i/>
                <w:sz w:val="24"/>
                <w:szCs w:val="24"/>
                <w:lang w:val="en-US"/>
              </w:rPr>
              <w:t xml:space="preserve"> </w:t>
            </w:r>
            <w:r w:rsidRPr="00946585">
              <w:rPr>
                <w:rFonts w:ascii="Times New Roman" w:eastAsia="Times New Roman" w:hAnsi="Times New Roman" w:cs="Times New Roman"/>
                <w:i/>
                <w:sz w:val="24"/>
                <w:szCs w:val="24"/>
              </w:rPr>
              <w:t>материал</w:t>
            </w:r>
            <w:r w:rsidRPr="00946585">
              <w:rPr>
                <w:rFonts w:ascii="Times New Roman" w:eastAsia="Times New Roman" w:hAnsi="Times New Roman" w:cs="Times New Roman"/>
                <w:i/>
                <w:sz w:val="24"/>
                <w:szCs w:val="24"/>
                <w:lang w:val="en-US"/>
              </w:rPr>
              <w:t xml:space="preserve"> </w:t>
            </w:r>
            <w:r w:rsidRPr="00946585">
              <w:rPr>
                <w:rFonts w:ascii="Times New Roman" w:eastAsia="Times New Roman" w:hAnsi="Times New Roman" w:cs="Times New Roman"/>
                <w:i/>
                <w:sz w:val="24"/>
                <w:szCs w:val="24"/>
              </w:rPr>
              <w:t>предыдущих</w:t>
            </w:r>
            <w:r w:rsidRPr="00946585">
              <w:rPr>
                <w:rFonts w:ascii="Times New Roman" w:eastAsia="Times New Roman" w:hAnsi="Times New Roman" w:cs="Times New Roman"/>
                <w:i/>
                <w:sz w:val="24"/>
                <w:szCs w:val="24"/>
                <w:lang w:val="en-US"/>
              </w:rPr>
              <w:t xml:space="preserve"> </w:t>
            </w:r>
            <w:r w:rsidRPr="00946585">
              <w:rPr>
                <w:rFonts w:ascii="Times New Roman" w:eastAsia="Times New Roman" w:hAnsi="Times New Roman" w:cs="Times New Roman"/>
                <w:i/>
                <w:sz w:val="24"/>
                <w:szCs w:val="24"/>
              </w:rPr>
              <w:t>уроков</w:t>
            </w:r>
            <w:r w:rsidRPr="00946585">
              <w:rPr>
                <w:rFonts w:ascii="Times New Roman" w:eastAsia="Times New Roman" w:hAnsi="Times New Roman" w:cs="Times New Roman"/>
                <w:i/>
                <w:sz w:val="24"/>
                <w:szCs w:val="24"/>
                <w:lang w:val="en-US"/>
              </w:rPr>
              <w:t xml:space="preserve">; </w:t>
            </w:r>
            <w:r w:rsidRPr="00946585">
              <w:rPr>
                <w:rFonts w:ascii="Times New Roman" w:eastAsia="Times New Roman" w:hAnsi="Times New Roman" w:cs="Times New Roman"/>
                <w:i/>
                <w:sz w:val="24"/>
                <w:szCs w:val="24"/>
              </w:rPr>
              <w:t>речевые</w:t>
            </w:r>
            <w:r w:rsidRPr="00946585">
              <w:rPr>
                <w:rFonts w:ascii="Times New Roman" w:eastAsia="Times New Roman" w:hAnsi="Times New Roman" w:cs="Times New Roman"/>
                <w:i/>
                <w:sz w:val="24"/>
                <w:szCs w:val="24"/>
                <w:lang w:val="en-US"/>
              </w:rPr>
              <w:t xml:space="preserve"> </w:t>
            </w:r>
            <w:r w:rsidRPr="00946585">
              <w:rPr>
                <w:rFonts w:ascii="Times New Roman" w:eastAsia="Times New Roman" w:hAnsi="Times New Roman" w:cs="Times New Roman"/>
                <w:i/>
                <w:sz w:val="24"/>
                <w:szCs w:val="24"/>
              </w:rPr>
              <w:t>функции</w:t>
            </w:r>
            <w:r w:rsidRPr="00946585">
              <w:rPr>
                <w:rFonts w:ascii="Times New Roman" w:eastAsia="Times New Roman" w:hAnsi="Times New Roman" w:cs="Times New Roman"/>
                <w:i/>
                <w:sz w:val="24"/>
                <w:szCs w:val="24"/>
                <w:lang w:val="en-US"/>
              </w:rPr>
              <w:t xml:space="preserve">: </w:t>
            </w:r>
            <w:r w:rsidRPr="00946585">
              <w:rPr>
                <w:rFonts w:ascii="Times New Roman" w:eastAsia="Times New Roman" w:hAnsi="Times New Roman" w:cs="Times New Roman"/>
                <w:sz w:val="24"/>
                <w:szCs w:val="24"/>
                <w:lang w:val="en-US"/>
              </w:rPr>
              <w:t xml:space="preserve">complaining (I’m sorry, I’m afraid… it can really be hard… There is too much to complain about… I quite like it, but… I’m sorry to say this, but… I’m not completely </w:t>
            </w:r>
            <w:r w:rsidRPr="00946585">
              <w:rPr>
                <w:rFonts w:ascii="Times New Roman" w:eastAsia="Times New Roman" w:hAnsi="Times New Roman" w:cs="Times New Roman"/>
                <w:sz w:val="24"/>
                <w:szCs w:val="24"/>
                <w:lang w:val="en-US"/>
              </w:rPr>
              <w:lastRenderedPageBreak/>
              <w:t xml:space="preserve">satisfied with… I’m not the person who usually complains, but… I’m sick and tired of… there’s too much to complain about… That’s really unfair…); responding to the complaint (That’s true! You’re telling me! That’s really unfair! Oh, come on! That’s not </w:t>
            </w:r>
          </w:p>
          <w:p w:rsidR="000B7AB2" w:rsidRPr="00946585" w:rsidRDefault="007F661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the way I see it.) </w:t>
            </w:r>
          </w:p>
          <w:p w:rsidR="000B7AB2" w:rsidRPr="00946585" w:rsidRDefault="007F6615" w:rsidP="00CE26CD">
            <w:pPr>
              <w:ind w:left="38"/>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 </w:t>
            </w:r>
          </w:p>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упр.3 </w:t>
            </w:r>
          </w:p>
        </w:tc>
        <w:tc>
          <w:tcPr>
            <w:tcW w:w="993" w:type="dxa"/>
            <w:gridSpan w:val="2"/>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lastRenderedPageBreak/>
              <w:t xml:space="preserve">упр.2 </w:t>
            </w:r>
          </w:p>
        </w:tc>
        <w:tc>
          <w:tcPr>
            <w:tcW w:w="992" w:type="dxa"/>
            <w:gridSpan w:val="3"/>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упр.5 1) </w:t>
            </w:r>
          </w:p>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(AB ex.9) </w:t>
            </w:r>
          </w:p>
        </w:tc>
      </w:tr>
      <w:tr w:rsidR="000B7AB2" w:rsidRPr="00946585" w:rsidTr="00946585">
        <w:tblPrEx>
          <w:tblCellMar>
            <w:top w:w="35" w:type="dxa"/>
            <w:right w:w="72" w:type="dxa"/>
          </w:tblCellMar>
        </w:tblPrEx>
        <w:trPr>
          <w:trHeight w:val="630"/>
        </w:trPr>
        <w:tc>
          <w:tcPr>
            <w:tcW w:w="422"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lastRenderedPageBreak/>
              <w:t xml:space="preserve">27 </w:t>
            </w: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79 </w:t>
            </w:r>
          </w:p>
        </w:tc>
        <w:tc>
          <w:tcPr>
            <w:tcW w:w="1134"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3"/>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упр.6; 7 1) a) </w:t>
            </w:r>
          </w:p>
        </w:tc>
        <w:tc>
          <w:tcPr>
            <w:tcW w:w="1928" w:type="dxa"/>
            <w:gridSpan w:val="2"/>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упр.6 2); 7 1) a) </w:t>
            </w:r>
          </w:p>
        </w:tc>
        <w:tc>
          <w:tcPr>
            <w:tcW w:w="1949"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упр.5 2); 6 1) </w:t>
            </w:r>
          </w:p>
        </w:tc>
        <w:tc>
          <w:tcPr>
            <w:tcW w:w="993" w:type="dxa"/>
            <w:gridSpan w:val="2"/>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упр.10 (Reader ex.5) </w:t>
            </w:r>
          </w:p>
        </w:tc>
      </w:tr>
      <w:tr w:rsidR="000B7AB2" w:rsidRPr="00946585" w:rsidTr="00946585">
        <w:tblPrEx>
          <w:tblCellMar>
            <w:top w:w="35" w:type="dxa"/>
            <w:right w:w="72" w:type="dxa"/>
          </w:tblCellMar>
        </w:tblPrEx>
        <w:trPr>
          <w:trHeight w:val="503"/>
        </w:trPr>
        <w:tc>
          <w:tcPr>
            <w:tcW w:w="422"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80 </w:t>
            </w:r>
          </w:p>
        </w:tc>
        <w:tc>
          <w:tcPr>
            <w:tcW w:w="1134"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2126"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упр.7 1) b), c) </w:t>
            </w:r>
          </w:p>
        </w:tc>
        <w:tc>
          <w:tcPr>
            <w:tcW w:w="1928" w:type="dxa"/>
            <w:gridSpan w:val="2"/>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упр.7 1) b), c) </w:t>
            </w:r>
          </w:p>
        </w:tc>
        <w:tc>
          <w:tcPr>
            <w:tcW w:w="1949"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упр.7 3); 8 </w:t>
            </w:r>
          </w:p>
        </w:tc>
        <w:tc>
          <w:tcPr>
            <w:tcW w:w="993" w:type="dxa"/>
            <w:gridSpan w:val="2"/>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упр.7 2) (AB ex.10 1), 2)) </w:t>
            </w:r>
          </w:p>
        </w:tc>
        <w:tc>
          <w:tcPr>
            <w:tcW w:w="992" w:type="dxa"/>
            <w:gridSpan w:val="3"/>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упр.9 (AB ex.10 3)) </w:t>
            </w:r>
          </w:p>
        </w:tc>
      </w:tr>
      <w:tr w:rsidR="000B7AB2" w:rsidRPr="006C5C69" w:rsidTr="00946585">
        <w:tblPrEx>
          <w:tblCellMar>
            <w:top w:w="35" w:type="dxa"/>
            <w:right w:w="72" w:type="dxa"/>
          </w:tblCellMar>
        </w:tblPrEx>
        <w:trPr>
          <w:trHeight w:val="536"/>
        </w:trPr>
        <w:tc>
          <w:tcPr>
            <w:tcW w:w="422"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81 </w:t>
            </w:r>
          </w:p>
        </w:tc>
        <w:tc>
          <w:tcPr>
            <w:tcW w:w="9532" w:type="dxa"/>
            <w:gridSpan w:val="14"/>
            <w:tcBorders>
              <w:top w:val="single" w:sz="4" w:space="0" w:color="000000"/>
              <w:left w:val="single" w:sz="4" w:space="0" w:color="000000"/>
              <w:bottom w:val="single" w:sz="4" w:space="0" w:color="000000"/>
              <w:right w:val="nil"/>
            </w:tcBorders>
          </w:tcPr>
          <w:p w:rsidR="000B7AB2" w:rsidRPr="00946585" w:rsidRDefault="007F6615" w:rsidP="00CE26CD">
            <w:pPr>
              <w:ind w:left="40"/>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 </w:t>
            </w:r>
          </w:p>
          <w:p w:rsidR="000B7AB2" w:rsidRPr="00946585" w:rsidRDefault="007F6615" w:rsidP="00CE26CD">
            <w:pPr>
              <w:ind w:right="859"/>
              <w:jc w:val="right"/>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C o n s o l i d a t i o n   l e s s o n* (AB p.46) </w:t>
            </w:r>
          </w:p>
        </w:tc>
        <w:tc>
          <w:tcPr>
            <w:tcW w:w="1949" w:type="dxa"/>
            <w:tcBorders>
              <w:top w:val="single" w:sz="4" w:space="0" w:color="000000"/>
              <w:left w:val="nil"/>
              <w:bottom w:val="single" w:sz="4" w:space="0" w:color="000000"/>
              <w:right w:val="nil"/>
            </w:tcBorders>
          </w:tcPr>
          <w:p w:rsidR="000B7AB2" w:rsidRPr="00946585" w:rsidRDefault="000B7AB2" w:rsidP="00CE26CD">
            <w:pPr>
              <w:rPr>
                <w:rFonts w:ascii="Times New Roman" w:hAnsi="Times New Roman" w:cs="Times New Roman"/>
                <w:sz w:val="24"/>
                <w:szCs w:val="24"/>
                <w:lang w:val="en-US"/>
              </w:rPr>
            </w:pPr>
          </w:p>
        </w:tc>
        <w:tc>
          <w:tcPr>
            <w:tcW w:w="993" w:type="dxa"/>
            <w:gridSpan w:val="2"/>
            <w:tcBorders>
              <w:top w:val="single" w:sz="4" w:space="0" w:color="000000"/>
              <w:left w:val="nil"/>
              <w:bottom w:val="single" w:sz="4" w:space="0" w:color="000000"/>
              <w:right w:val="nil"/>
            </w:tcBorders>
          </w:tcPr>
          <w:p w:rsidR="000B7AB2" w:rsidRPr="00946585" w:rsidRDefault="000B7AB2" w:rsidP="00CE26CD">
            <w:pPr>
              <w:rPr>
                <w:rFonts w:ascii="Times New Roman" w:hAnsi="Times New Roman" w:cs="Times New Roman"/>
                <w:sz w:val="24"/>
                <w:szCs w:val="24"/>
                <w:lang w:val="en-US"/>
              </w:rPr>
            </w:pPr>
          </w:p>
        </w:tc>
        <w:tc>
          <w:tcPr>
            <w:tcW w:w="992" w:type="dxa"/>
            <w:gridSpan w:val="3"/>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lang w:val="en-US"/>
              </w:rPr>
            </w:pPr>
          </w:p>
        </w:tc>
      </w:tr>
      <w:tr w:rsidR="000B7AB2" w:rsidRPr="00946585" w:rsidTr="00946585">
        <w:tblPrEx>
          <w:tblCellMar>
            <w:top w:w="35" w:type="dxa"/>
            <w:right w:w="72" w:type="dxa"/>
          </w:tblCellMar>
        </w:tblPrEx>
        <w:trPr>
          <w:trHeight w:val="538"/>
        </w:trPr>
        <w:tc>
          <w:tcPr>
            <w:tcW w:w="422"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28 </w:t>
            </w: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82 </w:t>
            </w:r>
          </w:p>
        </w:tc>
        <w:tc>
          <w:tcPr>
            <w:tcW w:w="9532" w:type="dxa"/>
            <w:gridSpan w:val="14"/>
            <w:tcBorders>
              <w:top w:val="single" w:sz="4" w:space="0" w:color="000000"/>
              <w:left w:val="single" w:sz="4" w:space="0" w:color="000000"/>
              <w:bottom w:val="single" w:sz="4" w:space="0" w:color="000000"/>
              <w:right w:val="nil"/>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0B7AB2" w:rsidRPr="00946585" w:rsidRDefault="007F6615" w:rsidP="00CE26CD">
            <w:pPr>
              <w:ind w:left="6130"/>
              <w:rPr>
                <w:rFonts w:ascii="Times New Roman" w:hAnsi="Times New Roman" w:cs="Times New Roman"/>
                <w:sz w:val="24"/>
                <w:szCs w:val="24"/>
              </w:rPr>
            </w:pPr>
            <w:r w:rsidRPr="00946585">
              <w:rPr>
                <w:rFonts w:ascii="Times New Roman" w:eastAsia="Times New Roman" w:hAnsi="Times New Roman" w:cs="Times New Roman"/>
                <w:i/>
                <w:sz w:val="24"/>
                <w:szCs w:val="24"/>
              </w:rPr>
              <w:t>Р е з е р в н ы й   у р о к</w:t>
            </w:r>
            <w:r w:rsidRPr="00946585">
              <w:rPr>
                <w:rFonts w:ascii="Times New Roman" w:eastAsia="Times New Roman" w:hAnsi="Times New Roman" w:cs="Times New Roman"/>
                <w:sz w:val="24"/>
                <w:szCs w:val="24"/>
              </w:rPr>
              <w:t xml:space="preserve"> </w:t>
            </w:r>
          </w:p>
        </w:tc>
        <w:tc>
          <w:tcPr>
            <w:tcW w:w="1949" w:type="dxa"/>
            <w:tcBorders>
              <w:top w:val="single" w:sz="4" w:space="0" w:color="000000"/>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993" w:type="dxa"/>
            <w:gridSpan w:val="2"/>
            <w:tcBorders>
              <w:top w:val="single" w:sz="4" w:space="0" w:color="000000"/>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992" w:type="dxa"/>
            <w:gridSpan w:val="3"/>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814"/>
        </w:trPr>
        <w:tc>
          <w:tcPr>
            <w:tcW w:w="422"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83 </w:t>
            </w:r>
          </w:p>
        </w:tc>
        <w:tc>
          <w:tcPr>
            <w:tcW w:w="1270" w:type="dxa"/>
            <w:gridSpan w:val="3"/>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6. Teen Court – Guilty or Not? </w:t>
            </w:r>
          </w:p>
        </w:tc>
        <w:tc>
          <w:tcPr>
            <w:tcW w:w="2409" w:type="dxa"/>
            <w:gridSpan w:val="3"/>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Развитие речевых умений (скрытый контроль уровня сформированности речевых умений). </w:t>
            </w:r>
          </w:p>
        </w:tc>
        <w:tc>
          <w:tcPr>
            <w:tcW w:w="1936" w:type="dxa"/>
            <w:gridSpan w:val="3"/>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i/>
                <w:sz w:val="24"/>
                <w:szCs w:val="24"/>
              </w:rPr>
              <w:t>Тема:</w:t>
            </w:r>
            <w:r w:rsidRPr="00946585">
              <w:rPr>
                <w:rFonts w:ascii="Times New Roman" w:eastAsia="Times New Roman" w:hAnsi="Times New Roman" w:cs="Times New Roman"/>
                <w:sz w:val="24"/>
                <w:szCs w:val="24"/>
              </w:rPr>
              <w:t xml:space="preserve"> «Молодежь в современном обществе. Досуг молодежи»; знакомство с </w:t>
            </w:r>
          </w:p>
        </w:tc>
        <w:tc>
          <w:tcPr>
            <w:tcW w:w="3917" w:type="dxa"/>
            <w:gridSpan w:val="5"/>
            <w:vMerge w:val="restart"/>
            <w:tcBorders>
              <w:top w:val="single" w:sz="4" w:space="0" w:color="000000"/>
              <w:left w:val="single" w:sz="4" w:space="0" w:color="000000"/>
              <w:bottom w:val="single" w:sz="4" w:space="0" w:color="000000"/>
              <w:right w:val="nil"/>
            </w:tcBorders>
          </w:tcPr>
          <w:p w:rsidR="000B7AB2" w:rsidRPr="00946585" w:rsidRDefault="007F6615" w:rsidP="00CE26CD">
            <w:pPr>
              <w:ind w:left="38"/>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Project: Teen Court. (ролевая игра-дискуссия) </w:t>
            </w:r>
          </w:p>
        </w:tc>
        <w:tc>
          <w:tcPr>
            <w:tcW w:w="1949" w:type="dxa"/>
            <w:vMerge w:val="restart"/>
            <w:tcBorders>
              <w:top w:val="single" w:sz="4" w:space="0" w:color="000000"/>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993" w:type="dxa"/>
            <w:gridSpan w:val="2"/>
            <w:vMerge w:val="restart"/>
            <w:tcBorders>
              <w:top w:val="single" w:sz="4" w:space="0" w:color="000000"/>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992" w:type="dxa"/>
            <w:gridSpan w:val="3"/>
            <w:vMerge w:val="restart"/>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358"/>
        </w:trPr>
        <w:tc>
          <w:tcPr>
            <w:tcW w:w="422"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40"/>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84 </w:t>
            </w:r>
          </w:p>
        </w:tc>
        <w:tc>
          <w:tcPr>
            <w:tcW w:w="1270"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2409"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1936"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3917" w:type="dxa"/>
            <w:gridSpan w:val="5"/>
            <w:vMerge/>
            <w:tcBorders>
              <w:top w:val="nil"/>
              <w:left w:val="single" w:sz="4" w:space="0" w:color="000000"/>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1949" w:type="dxa"/>
            <w:vMerge/>
            <w:tcBorders>
              <w:top w:val="nil"/>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993" w:type="dxa"/>
            <w:gridSpan w:val="2"/>
            <w:vMerge/>
            <w:tcBorders>
              <w:top w:val="nil"/>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992" w:type="dxa"/>
            <w:gridSpan w:val="3"/>
            <w:vMerge/>
            <w:tcBorders>
              <w:top w:val="nil"/>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1045"/>
        </w:trPr>
        <w:tc>
          <w:tcPr>
            <w:tcW w:w="422" w:type="dxa"/>
            <w:gridSpan w:val="2"/>
            <w:tcBorders>
              <w:top w:val="single" w:sz="4" w:space="0" w:color="000000"/>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1270" w:type="dxa"/>
            <w:gridSpan w:val="3"/>
            <w:tcBorders>
              <w:top w:val="single" w:sz="4" w:space="0" w:color="000000"/>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2409" w:type="dxa"/>
            <w:gridSpan w:val="3"/>
            <w:tcBorders>
              <w:top w:val="single" w:sz="4" w:space="0" w:color="000000"/>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1936" w:type="dxa"/>
            <w:gridSpan w:val="3"/>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организацией самоуправления в некоторых школах стран изучаемого языка.</w:t>
            </w:r>
            <w:r w:rsidRPr="00946585">
              <w:rPr>
                <w:rFonts w:ascii="Times New Roman" w:eastAsia="Times New Roman" w:hAnsi="Times New Roman" w:cs="Times New Roman"/>
                <w:i/>
                <w:sz w:val="24"/>
                <w:szCs w:val="24"/>
              </w:rPr>
              <w:t xml:space="preserve"> </w:t>
            </w:r>
          </w:p>
        </w:tc>
        <w:tc>
          <w:tcPr>
            <w:tcW w:w="5866" w:type="dxa"/>
            <w:gridSpan w:val="6"/>
            <w:tcBorders>
              <w:top w:val="single" w:sz="4" w:space="0" w:color="000000"/>
              <w:left w:val="single" w:sz="4" w:space="0" w:color="000000"/>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1985" w:type="dxa"/>
            <w:gridSpan w:val="5"/>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534"/>
        </w:trPr>
        <w:tc>
          <w:tcPr>
            <w:tcW w:w="422"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29 </w:t>
            </w:r>
          </w:p>
        </w:tc>
        <w:tc>
          <w:tcPr>
            <w:tcW w:w="641" w:type="dxa"/>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85 </w:t>
            </w:r>
          </w:p>
        </w:tc>
        <w:tc>
          <w:tcPr>
            <w:tcW w:w="1270" w:type="dxa"/>
            <w:gridSpan w:val="3"/>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7. Preparation for Testing. </w:t>
            </w:r>
          </w:p>
        </w:tc>
        <w:tc>
          <w:tcPr>
            <w:tcW w:w="2409" w:type="dxa"/>
            <w:gridSpan w:val="3"/>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ind w:left="1" w:right="2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1936" w:type="dxa"/>
            <w:gridSpan w:val="3"/>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i/>
                <w:sz w:val="24"/>
                <w:szCs w:val="24"/>
              </w:rPr>
              <w:t>Тема:</w:t>
            </w:r>
            <w:r w:rsidRPr="00946585">
              <w:rPr>
                <w:rFonts w:ascii="Times New Roman" w:eastAsia="Times New Roman" w:hAnsi="Times New Roman" w:cs="Times New Roman"/>
                <w:sz w:val="24"/>
                <w:szCs w:val="24"/>
              </w:rPr>
              <w:t xml:space="preserve"> «Молодежь в современном обществе. Досуг молодежи».</w:t>
            </w:r>
            <w:r w:rsidRPr="00946585">
              <w:rPr>
                <w:rFonts w:ascii="Times New Roman" w:eastAsia="Times New Roman" w:hAnsi="Times New Roman" w:cs="Times New Roman"/>
                <w:i/>
                <w:sz w:val="24"/>
                <w:szCs w:val="24"/>
              </w:rPr>
              <w:t xml:space="preserve"> </w:t>
            </w:r>
          </w:p>
        </w:tc>
        <w:tc>
          <w:tcPr>
            <w:tcW w:w="1989" w:type="dxa"/>
            <w:gridSpan w:val="3"/>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Речевой материал </w:t>
            </w:r>
          </w:p>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предыдущих уроков </w:t>
            </w:r>
          </w:p>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0B7AB2" w:rsidRPr="00946585" w:rsidRDefault="007F6615" w:rsidP="00CE26CD">
            <w:pPr>
              <w:rPr>
                <w:rFonts w:ascii="Times New Roman" w:hAnsi="Times New Roman" w:cs="Times New Roman"/>
                <w:sz w:val="24"/>
                <w:szCs w:val="24"/>
                <w:lang w:val="en-US"/>
              </w:rPr>
            </w:pPr>
            <w:r w:rsidRPr="00946585">
              <w:rPr>
                <w:rFonts w:ascii="Times New Roman" w:eastAsia="Times New Roman" w:hAnsi="Times New Roman" w:cs="Times New Roman"/>
                <w:sz w:val="24"/>
                <w:szCs w:val="24"/>
              </w:rPr>
              <w:t xml:space="preserve">упр.2. </w:t>
            </w:r>
            <w:r w:rsidRPr="00946585">
              <w:rPr>
                <w:rFonts w:ascii="Times New Roman" w:eastAsia="Times New Roman" w:hAnsi="Times New Roman" w:cs="Times New Roman"/>
                <w:sz w:val="24"/>
                <w:szCs w:val="24"/>
                <w:lang w:val="en-US"/>
              </w:rPr>
              <w:t xml:space="preserve">Reading </w:t>
            </w:r>
          </w:p>
          <w:p w:rsidR="000B7AB2" w:rsidRPr="00946585" w:rsidRDefault="007F6615" w:rsidP="00CE26CD">
            <w:pPr>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Comprehension; 7. New words and expressions from Unit 4.</w:t>
            </w:r>
            <w:r w:rsidRPr="00946585">
              <w:rPr>
                <w:rFonts w:ascii="Times New Roman" w:eastAsia="Times New Roman" w:hAnsi="Times New Roman" w:cs="Times New Roman"/>
                <w:i/>
                <w:sz w:val="24"/>
                <w:szCs w:val="24"/>
                <w:lang w:val="en-US"/>
              </w:rPr>
              <w:t xml:space="preserve"> </w:t>
            </w:r>
          </w:p>
        </w:tc>
        <w:tc>
          <w:tcPr>
            <w:tcW w:w="1928" w:type="dxa"/>
            <w:gridSpan w:val="2"/>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Речевой материал </w:t>
            </w:r>
          </w:p>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i/>
                <w:sz w:val="24"/>
                <w:szCs w:val="24"/>
              </w:rPr>
              <w:t>предыдущих уроков</w:t>
            </w:r>
            <w:r w:rsidRPr="00946585">
              <w:rPr>
                <w:rFonts w:ascii="Times New Roman" w:eastAsia="Times New Roman" w:hAnsi="Times New Roman" w:cs="Times New Roman"/>
                <w:sz w:val="24"/>
                <w:szCs w:val="24"/>
              </w:rPr>
              <w:t xml:space="preserve"> </w:t>
            </w:r>
          </w:p>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упр.1. Listening Comprehension </w:t>
            </w:r>
          </w:p>
        </w:tc>
        <w:tc>
          <w:tcPr>
            <w:tcW w:w="1949"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Речевой материал </w:t>
            </w:r>
          </w:p>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i/>
                <w:sz w:val="24"/>
                <w:szCs w:val="24"/>
              </w:rPr>
              <w:t xml:space="preserve">предыдущих уроков </w:t>
            </w:r>
          </w:p>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упр.3. Speaking</w:t>
            </w:r>
            <w:r w:rsidRPr="00946585">
              <w:rPr>
                <w:rFonts w:ascii="Times New Roman" w:eastAsia="Times New Roman" w:hAnsi="Times New Roman" w:cs="Times New Roman"/>
                <w:i/>
                <w:sz w:val="24"/>
                <w:szCs w:val="24"/>
              </w:rPr>
              <w:t xml:space="preserve"> </w:t>
            </w:r>
          </w:p>
        </w:tc>
        <w:tc>
          <w:tcPr>
            <w:tcW w:w="1185" w:type="dxa"/>
            <w:gridSpan w:val="4"/>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spacing w:line="239" w:lineRule="auto"/>
              <w:ind w:left="1"/>
              <w:rPr>
                <w:rFonts w:ascii="Times New Roman" w:hAnsi="Times New Roman" w:cs="Times New Roman"/>
                <w:sz w:val="24"/>
                <w:szCs w:val="24"/>
                <w:lang w:val="en-US"/>
              </w:rPr>
            </w:pPr>
            <w:r w:rsidRPr="00946585">
              <w:rPr>
                <w:rFonts w:ascii="Times New Roman" w:eastAsia="Times New Roman" w:hAnsi="Times New Roman" w:cs="Times New Roman"/>
                <w:sz w:val="24"/>
                <w:szCs w:val="24"/>
              </w:rPr>
              <w:t>упр</w:t>
            </w:r>
            <w:r w:rsidRPr="00946585">
              <w:rPr>
                <w:rFonts w:ascii="Times New Roman" w:eastAsia="Times New Roman" w:hAnsi="Times New Roman" w:cs="Times New Roman"/>
                <w:sz w:val="24"/>
                <w:szCs w:val="24"/>
                <w:lang w:val="en-US"/>
              </w:rPr>
              <w:t xml:space="preserve">.4. Cultural Awareness; 5. </w:t>
            </w:r>
          </w:p>
          <w:p w:rsidR="000B7AB2" w:rsidRPr="00946585" w:rsidRDefault="007F6615" w:rsidP="00CE26CD">
            <w:pPr>
              <w:spacing w:line="239" w:lineRule="auto"/>
              <w:ind w:left="1"/>
              <w:rPr>
                <w:rFonts w:ascii="Times New Roman" w:hAnsi="Times New Roman" w:cs="Times New Roman"/>
                <w:sz w:val="24"/>
                <w:szCs w:val="24"/>
                <w:lang w:val="en-US"/>
              </w:rPr>
            </w:pPr>
            <w:r w:rsidRPr="00946585">
              <w:rPr>
                <w:rFonts w:ascii="Times New Roman" w:eastAsia="Times New Roman" w:hAnsi="Times New Roman" w:cs="Times New Roman"/>
                <w:sz w:val="24"/>
                <w:szCs w:val="24"/>
                <w:lang w:val="en-US"/>
              </w:rPr>
              <w:t xml:space="preserve">Use of English (Grammar / </w:t>
            </w:r>
          </w:p>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Vocabulary); 6. </w:t>
            </w:r>
          </w:p>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Writing; 8. </w:t>
            </w:r>
          </w:p>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Self-</w:t>
            </w:r>
          </w:p>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Assessment </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r>
      <w:tr w:rsidR="000B7AB2" w:rsidRPr="00946585" w:rsidTr="00946585">
        <w:tblPrEx>
          <w:tblCellMar>
            <w:top w:w="35" w:type="dxa"/>
            <w:right w:w="72" w:type="dxa"/>
          </w:tblCellMar>
        </w:tblPrEx>
        <w:trPr>
          <w:trHeight w:val="1130"/>
        </w:trPr>
        <w:tc>
          <w:tcPr>
            <w:tcW w:w="422"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shd w:val="clear" w:color="auto" w:fill="E0E0E0"/>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86 </w:t>
            </w:r>
          </w:p>
        </w:tc>
        <w:tc>
          <w:tcPr>
            <w:tcW w:w="1270"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2409"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1936"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1989" w:type="dxa"/>
            <w:gridSpan w:val="3"/>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1928"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1949" w:type="dxa"/>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1185" w:type="dxa"/>
            <w:gridSpan w:val="4"/>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800" w:type="dxa"/>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538"/>
        </w:trPr>
        <w:tc>
          <w:tcPr>
            <w:tcW w:w="422"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87 </w:t>
            </w:r>
          </w:p>
        </w:tc>
        <w:tc>
          <w:tcPr>
            <w:tcW w:w="1270" w:type="dxa"/>
            <w:gridSpan w:val="3"/>
            <w:tcBorders>
              <w:top w:val="single" w:sz="4" w:space="0" w:color="000000"/>
              <w:left w:val="single" w:sz="4" w:space="0" w:color="000000"/>
              <w:bottom w:val="single" w:sz="4" w:space="0" w:color="000000"/>
              <w:right w:val="nil"/>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0211" w:type="dxa"/>
            <w:gridSpan w:val="12"/>
            <w:tcBorders>
              <w:top w:val="single" w:sz="4" w:space="0" w:color="000000"/>
              <w:left w:val="nil"/>
              <w:bottom w:val="single" w:sz="4" w:space="0" w:color="000000"/>
              <w:right w:val="nil"/>
            </w:tcBorders>
            <w:vAlign w:val="bottom"/>
          </w:tcPr>
          <w:p w:rsidR="000B7AB2" w:rsidRPr="00946585" w:rsidRDefault="007F6615" w:rsidP="00CE26CD">
            <w:pPr>
              <w:ind w:left="986"/>
              <w:jc w:val="center"/>
              <w:rPr>
                <w:rFonts w:ascii="Times New Roman" w:hAnsi="Times New Roman" w:cs="Times New Roman"/>
                <w:sz w:val="24"/>
                <w:szCs w:val="24"/>
              </w:rPr>
            </w:pPr>
            <w:r w:rsidRPr="00946585">
              <w:rPr>
                <w:rFonts w:ascii="Times New Roman" w:eastAsia="Times New Roman" w:hAnsi="Times New Roman" w:cs="Times New Roman"/>
                <w:i/>
                <w:sz w:val="24"/>
                <w:szCs w:val="24"/>
              </w:rPr>
              <w:t>Р е з е р в н ы й   у р о к</w:t>
            </w:r>
            <w:r w:rsidRPr="00946585">
              <w:rPr>
                <w:rFonts w:ascii="Times New Roman" w:eastAsia="Times New Roman" w:hAnsi="Times New Roman" w:cs="Times New Roman"/>
                <w:sz w:val="24"/>
                <w:szCs w:val="24"/>
              </w:rPr>
              <w:t xml:space="preserve"> </w:t>
            </w:r>
          </w:p>
        </w:tc>
        <w:tc>
          <w:tcPr>
            <w:tcW w:w="1985" w:type="dxa"/>
            <w:gridSpan w:val="5"/>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538"/>
        </w:trPr>
        <w:tc>
          <w:tcPr>
            <w:tcW w:w="422"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30 </w:t>
            </w: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88 </w:t>
            </w:r>
          </w:p>
        </w:tc>
        <w:tc>
          <w:tcPr>
            <w:tcW w:w="1270" w:type="dxa"/>
            <w:gridSpan w:val="3"/>
            <w:tcBorders>
              <w:top w:val="single" w:sz="4" w:space="0" w:color="000000"/>
              <w:left w:val="single" w:sz="4" w:space="0" w:color="000000"/>
              <w:bottom w:val="single" w:sz="4" w:space="0" w:color="000000"/>
              <w:right w:val="nil"/>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0211" w:type="dxa"/>
            <w:gridSpan w:val="12"/>
            <w:tcBorders>
              <w:top w:val="single" w:sz="4" w:space="0" w:color="000000"/>
              <w:left w:val="nil"/>
              <w:bottom w:val="single" w:sz="4" w:space="0" w:color="000000"/>
              <w:right w:val="nil"/>
            </w:tcBorders>
            <w:vAlign w:val="bottom"/>
          </w:tcPr>
          <w:p w:rsidR="000B7AB2" w:rsidRPr="00946585" w:rsidRDefault="007F6615" w:rsidP="00CE26CD">
            <w:pPr>
              <w:ind w:left="986"/>
              <w:jc w:val="center"/>
              <w:rPr>
                <w:rFonts w:ascii="Times New Roman" w:hAnsi="Times New Roman" w:cs="Times New Roman"/>
                <w:sz w:val="24"/>
                <w:szCs w:val="24"/>
              </w:rPr>
            </w:pPr>
            <w:r w:rsidRPr="00946585">
              <w:rPr>
                <w:rFonts w:ascii="Times New Roman" w:eastAsia="Times New Roman" w:hAnsi="Times New Roman" w:cs="Times New Roman"/>
                <w:i/>
                <w:sz w:val="24"/>
                <w:szCs w:val="24"/>
              </w:rPr>
              <w:t>Р е з е р в н ы й   у р о к</w:t>
            </w:r>
            <w:r w:rsidRPr="00946585">
              <w:rPr>
                <w:rFonts w:ascii="Times New Roman" w:eastAsia="Times New Roman" w:hAnsi="Times New Roman" w:cs="Times New Roman"/>
                <w:sz w:val="24"/>
                <w:szCs w:val="24"/>
              </w:rPr>
              <w:t xml:space="preserve"> </w:t>
            </w:r>
          </w:p>
        </w:tc>
        <w:tc>
          <w:tcPr>
            <w:tcW w:w="1985" w:type="dxa"/>
            <w:gridSpan w:val="5"/>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550"/>
        </w:trPr>
        <w:tc>
          <w:tcPr>
            <w:tcW w:w="422"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89 </w:t>
            </w:r>
          </w:p>
        </w:tc>
        <w:tc>
          <w:tcPr>
            <w:tcW w:w="1270" w:type="dxa"/>
            <w:gridSpan w:val="3"/>
            <w:vMerge w:val="restart"/>
            <w:tcBorders>
              <w:top w:val="single" w:sz="4" w:space="0" w:color="000000"/>
              <w:left w:val="single" w:sz="4" w:space="0" w:color="000000"/>
              <w:bottom w:val="single" w:sz="4" w:space="0" w:color="000000"/>
              <w:right w:val="nil"/>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0211" w:type="dxa"/>
            <w:gridSpan w:val="12"/>
            <w:vMerge w:val="restart"/>
            <w:tcBorders>
              <w:top w:val="single" w:sz="4" w:space="0" w:color="000000"/>
              <w:left w:val="nil"/>
              <w:bottom w:val="single" w:sz="4" w:space="0" w:color="000000"/>
              <w:right w:val="nil"/>
            </w:tcBorders>
          </w:tcPr>
          <w:p w:rsidR="000B7AB2" w:rsidRPr="00946585" w:rsidRDefault="007F6615" w:rsidP="00CE26CD">
            <w:pPr>
              <w:ind w:left="1543"/>
              <w:rPr>
                <w:rFonts w:ascii="Times New Roman" w:hAnsi="Times New Roman" w:cs="Times New Roman"/>
                <w:sz w:val="24"/>
                <w:szCs w:val="24"/>
              </w:rPr>
            </w:pPr>
            <w:r w:rsidRPr="00946585">
              <w:rPr>
                <w:rFonts w:ascii="Times New Roman" w:eastAsia="Times New Roman" w:hAnsi="Times New Roman" w:cs="Times New Roman"/>
                <w:sz w:val="24"/>
                <w:szCs w:val="24"/>
              </w:rPr>
              <w:t>К о н т р о л ь н а я   р а б о т а   к   ц и к л а м   у р о к</w:t>
            </w:r>
            <w:r w:rsidR="00946585">
              <w:rPr>
                <w:rFonts w:ascii="Times New Roman" w:eastAsia="Times New Roman" w:hAnsi="Times New Roman" w:cs="Times New Roman"/>
                <w:sz w:val="24"/>
                <w:szCs w:val="24"/>
              </w:rPr>
              <w:t xml:space="preserve"> о в   3 – 4* (Assessment Tasks</w:t>
            </w:r>
          </w:p>
        </w:tc>
        <w:tc>
          <w:tcPr>
            <w:tcW w:w="1985" w:type="dxa"/>
            <w:gridSpan w:val="5"/>
            <w:vMerge w:val="restart"/>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346"/>
        </w:trPr>
        <w:tc>
          <w:tcPr>
            <w:tcW w:w="422"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90 </w:t>
            </w:r>
          </w:p>
        </w:tc>
        <w:tc>
          <w:tcPr>
            <w:tcW w:w="1270" w:type="dxa"/>
            <w:gridSpan w:val="3"/>
            <w:vMerge/>
            <w:tcBorders>
              <w:top w:val="nil"/>
              <w:left w:val="single" w:sz="4" w:space="0" w:color="000000"/>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10211" w:type="dxa"/>
            <w:gridSpan w:val="12"/>
            <w:vMerge/>
            <w:tcBorders>
              <w:top w:val="nil"/>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1985" w:type="dxa"/>
            <w:gridSpan w:val="5"/>
            <w:vMerge/>
            <w:tcBorders>
              <w:top w:val="nil"/>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712"/>
        </w:trPr>
        <w:tc>
          <w:tcPr>
            <w:tcW w:w="422"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31 </w:t>
            </w: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91 </w:t>
            </w:r>
          </w:p>
        </w:tc>
        <w:tc>
          <w:tcPr>
            <w:tcW w:w="1270" w:type="dxa"/>
            <w:gridSpan w:val="3"/>
            <w:tcBorders>
              <w:top w:val="single" w:sz="4" w:space="0" w:color="000000"/>
              <w:left w:val="single" w:sz="4" w:space="0" w:color="000000"/>
              <w:bottom w:val="single" w:sz="4" w:space="0" w:color="000000"/>
              <w:right w:val="nil"/>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0211" w:type="dxa"/>
            <w:gridSpan w:val="12"/>
            <w:tcBorders>
              <w:top w:val="single" w:sz="4" w:space="0" w:color="000000"/>
              <w:left w:val="nil"/>
              <w:bottom w:val="single" w:sz="4" w:space="0" w:color="000000"/>
              <w:right w:val="nil"/>
            </w:tcBorders>
            <w:vAlign w:val="center"/>
          </w:tcPr>
          <w:p w:rsidR="000B7AB2" w:rsidRPr="00946585" w:rsidRDefault="007F6615" w:rsidP="00CE26CD">
            <w:pPr>
              <w:ind w:left="986"/>
              <w:jc w:val="center"/>
              <w:rPr>
                <w:rFonts w:ascii="Times New Roman" w:hAnsi="Times New Roman" w:cs="Times New Roman"/>
                <w:sz w:val="24"/>
                <w:szCs w:val="24"/>
              </w:rPr>
            </w:pPr>
            <w:r w:rsidRPr="00946585">
              <w:rPr>
                <w:rFonts w:ascii="Times New Roman" w:eastAsia="Times New Roman" w:hAnsi="Times New Roman" w:cs="Times New Roman"/>
                <w:i/>
                <w:sz w:val="24"/>
                <w:szCs w:val="24"/>
              </w:rPr>
              <w:t>Р е з е р в н ы й   у р о к</w:t>
            </w:r>
            <w:r w:rsidRPr="00946585">
              <w:rPr>
                <w:rFonts w:ascii="Times New Roman" w:eastAsia="Times New Roman" w:hAnsi="Times New Roman" w:cs="Times New Roman"/>
                <w:sz w:val="24"/>
                <w:szCs w:val="24"/>
              </w:rPr>
              <w:t xml:space="preserve"> </w:t>
            </w:r>
          </w:p>
        </w:tc>
        <w:tc>
          <w:tcPr>
            <w:tcW w:w="1985" w:type="dxa"/>
            <w:gridSpan w:val="5"/>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710"/>
        </w:trPr>
        <w:tc>
          <w:tcPr>
            <w:tcW w:w="422"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92 </w:t>
            </w:r>
          </w:p>
        </w:tc>
        <w:tc>
          <w:tcPr>
            <w:tcW w:w="1270" w:type="dxa"/>
            <w:gridSpan w:val="3"/>
            <w:tcBorders>
              <w:top w:val="single" w:sz="4" w:space="0" w:color="000000"/>
              <w:left w:val="single" w:sz="4" w:space="0" w:color="000000"/>
              <w:bottom w:val="single" w:sz="4" w:space="0" w:color="000000"/>
              <w:right w:val="nil"/>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0211" w:type="dxa"/>
            <w:gridSpan w:val="12"/>
            <w:tcBorders>
              <w:top w:val="single" w:sz="4" w:space="0" w:color="000000"/>
              <w:left w:val="nil"/>
              <w:bottom w:val="single" w:sz="4" w:space="0" w:color="000000"/>
              <w:right w:val="nil"/>
            </w:tcBorders>
            <w:vAlign w:val="center"/>
          </w:tcPr>
          <w:p w:rsidR="000B7AB2" w:rsidRPr="00946585" w:rsidRDefault="007F6615" w:rsidP="00CE26CD">
            <w:pPr>
              <w:ind w:left="986"/>
              <w:jc w:val="center"/>
              <w:rPr>
                <w:rFonts w:ascii="Times New Roman" w:hAnsi="Times New Roman" w:cs="Times New Roman"/>
                <w:sz w:val="24"/>
                <w:szCs w:val="24"/>
              </w:rPr>
            </w:pPr>
            <w:r w:rsidRPr="00946585">
              <w:rPr>
                <w:rFonts w:ascii="Times New Roman" w:eastAsia="Times New Roman" w:hAnsi="Times New Roman" w:cs="Times New Roman"/>
                <w:i/>
                <w:sz w:val="24"/>
                <w:szCs w:val="24"/>
              </w:rPr>
              <w:t>Р е з е р в н ы й   у р о к</w:t>
            </w:r>
            <w:r w:rsidRPr="00946585">
              <w:rPr>
                <w:rFonts w:ascii="Times New Roman" w:eastAsia="Times New Roman" w:hAnsi="Times New Roman" w:cs="Times New Roman"/>
                <w:sz w:val="24"/>
                <w:szCs w:val="24"/>
              </w:rPr>
              <w:t xml:space="preserve"> </w:t>
            </w:r>
          </w:p>
        </w:tc>
        <w:tc>
          <w:tcPr>
            <w:tcW w:w="1985" w:type="dxa"/>
            <w:gridSpan w:val="5"/>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462"/>
        </w:trPr>
        <w:tc>
          <w:tcPr>
            <w:tcW w:w="422"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93 </w:t>
            </w:r>
          </w:p>
        </w:tc>
        <w:tc>
          <w:tcPr>
            <w:tcW w:w="1270" w:type="dxa"/>
            <w:gridSpan w:val="3"/>
            <w:vMerge w:val="restart"/>
            <w:tcBorders>
              <w:top w:val="single" w:sz="4" w:space="0" w:color="000000"/>
              <w:left w:val="single" w:sz="4" w:space="0" w:color="000000"/>
              <w:bottom w:val="single" w:sz="4" w:space="0" w:color="000000"/>
              <w:right w:val="nil"/>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0211" w:type="dxa"/>
            <w:gridSpan w:val="12"/>
            <w:vMerge w:val="restart"/>
            <w:tcBorders>
              <w:top w:val="single" w:sz="4" w:space="0" w:color="000000"/>
              <w:left w:val="nil"/>
              <w:bottom w:val="single" w:sz="4" w:space="0" w:color="000000"/>
              <w:right w:val="nil"/>
            </w:tcBorders>
          </w:tcPr>
          <w:p w:rsidR="000B7AB2" w:rsidRPr="00946585" w:rsidRDefault="007F6615" w:rsidP="00CE26CD">
            <w:pPr>
              <w:ind w:left="2375"/>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И т о г о в а я   к о н т р о л ь н а я   р а б о т а*  (Assessment Tasks p.32) </w:t>
            </w:r>
          </w:p>
        </w:tc>
        <w:tc>
          <w:tcPr>
            <w:tcW w:w="1985" w:type="dxa"/>
            <w:gridSpan w:val="5"/>
            <w:vMerge w:val="restart"/>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55"/>
        </w:trPr>
        <w:tc>
          <w:tcPr>
            <w:tcW w:w="422" w:type="dxa"/>
            <w:gridSpan w:val="2"/>
            <w:vMerge w:val="restart"/>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32 </w:t>
            </w: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94 </w:t>
            </w:r>
          </w:p>
        </w:tc>
        <w:tc>
          <w:tcPr>
            <w:tcW w:w="1270" w:type="dxa"/>
            <w:gridSpan w:val="3"/>
            <w:vMerge/>
            <w:tcBorders>
              <w:top w:val="nil"/>
              <w:left w:val="single" w:sz="4" w:space="0" w:color="000000"/>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10211" w:type="dxa"/>
            <w:gridSpan w:val="12"/>
            <w:vMerge/>
            <w:tcBorders>
              <w:top w:val="nil"/>
              <w:left w:val="nil"/>
              <w:bottom w:val="single" w:sz="4" w:space="0" w:color="000000"/>
              <w:right w:val="nil"/>
            </w:tcBorders>
          </w:tcPr>
          <w:p w:rsidR="000B7AB2" w:rsidRPr="00946585" w:rsidRDefault="000B7AB2" w:rsidP="00CE26CD">
            <w:pPr>
              <w:rPr>
                <w:rFonts w:ascii="Times New Roman" w:hAnsi="Times New Roman" w:cs="Times New Roman"/>
                <w:sz w:val="24"/>
                <w:szCs w:val="24"/>
              </w:rPr>
            </w:pPr>
          </w:p>
        </w:tc>
        <w:tc>
          <w:tcPr>
            <w:tcW w:w="1985" w:type="dxa"/>
            <w:gridSpan w:val="5"/>
            <w:vMerge/>
            <w:tcBorders>
              <w:top w:val="nil"/>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710"/>
        </w:trPr>
        <w:tc>
          <w:tcPr>
            <w:tcW w:w="422" w:type="dxa"/>
            <w:gridSpan w:val="2"/>
            <w:vMerge/>
            <w:tcBorders>
              <w:top w:val="nil"/>
              <w:left w:val="single" w:sz="4" w:space="0" w:color="000000"/>
              <w:bottom w:val="nil"/>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95 </w:t>
            </w:r>
          </w:p>
        </w:tc>
        <w:tc>
          <w:tcPr>
            <w:tcW w:w="1270" w:type="dxa"/>
            <w:gridSpan w:val="3"/>
            <w:tcBorders>
              <w:top w:val="single" w:sz="4" w:space="0" w:color="000000"/>
              <w:left w:val="single" w:sz="4" w:space="0" w:color="000000"/>
              <w:bottom w:val="single" w:sz="4" w:space="0" w:color="000000"/>
              <w:right w:val="nil"/>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0211" w:type="dxa"/>
            <w:gridSpan w:val="12"/>
            <w:tcBorders>
              <w:top w:val="single" w:sz="4" w:space="0" w:color="000000"/>
              <w:left w:val="nil"/>
              <w:bottom w:val="single" w:sz="4" w:space="0" w:color="000000"/>
              <w:right w:val="nil"/>
            </w:tcBorders>
            <w:vAlign w:val="center"/>
          </w:tcPr>
          <w:p w:rsidR="000B7AB2" w:rsidRPr="00946585" w:rsidRDefault="007F6615" w:rsidP="00CE26CD">
            <w:pPr>
              <w:ind w:left="986"/>
              <w:jc w:val="center"/>
              <w:rPr>
                <w:rFonts w:ascii="Times New Roman" w:hAnsi="Times New Roman" w:cs="Times New Roman"/>
                <w:sz w:val="24"/>
                <w:szCs w:val="24"/>
              </w:rPr>
            </w:pPr>
            <w:r w:rsidRPr="00946585">
              <w:rPr>
                <w:rFonts w:ascii="Times New Roman" w:eastAsia="Times New Roman" w:hAnsi="Times New Roman" w:cs="Times New Roman"/>
                <w:i/>
                <w:sz w:val="24"/>
                <w:szCs w:val="24"/>
              </w:rPr>
              <w:t>Р е з е р в н ы й   у р о к</w:t>
            </w:r>
            <w:r w:rsidRPr="00946585">
              <w:rPr>
                <w:rFonts w:ascii="Times New Roman" w:eastAsia="Times New Roman" w:hAnsi="Times New Roman" w:cs="Times New Roman"/>
                <w:sz w:val="24"/>
                <w:szCs w:val="24"/>
              </w:rPr>
              <w:t xml:space="preserve"> </w:t>
            </w:r>
          </w:p>
        </w:tc>
        <w:tc>
          <w:tcPr>
            <w:tcW w:w="1985" w:type="dxa"/>
            <w:gridSpan w:val="5"/>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r w:rsidR="000B7AB2" w:rsidRPr="00946585" w:rsidTr="00946585">
        <w:tblPrEx>
          <w:tblCellMar>
            <w:top w:w="35" w:type="dxa"/>
            <w:right w:w="72" w:type="dxa"/>
          </w:tblCellMar>
        </w:tblPrEx>
        <w:trPr>
          <w:trHeight w:val="712"/>
        </w:trPr>
        <w:tc>
          <w:tcPr>
            <w:tcW w:w="422" w:type="dxa"/>
            <w:gridSpan w:val="2"/>
            <w:vMerge/>
            <w:tcBorders>
              <w:top w:val="nil"/>
              <w:left w:val="single" w:sz="4" w:space="0" w:color="000000"/>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0B7AB2" w:rsidRPr="00946585" w:rsidRDefault="007F6615" w:rsidP="00CE26CD">
            <w:pPr>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96-102 </w:t>
            </w:r>
          </w:p>
        </w:tc>
        <w:tc>
          <w:tcPr>
            <w:tcW w:w="1270" w:type="dxa"/>
            <w:gridSpan w:val="3"/>
            <w:tcBorders>
              <w:top w:val="single" w:sz="4" w:space="0" w:color="000000"/>
              <w:left w:val="single" w:sz="4" w:space="0" w:color="000000"/>
              <w:bottom w:val="single" w:sz="4" w:space="0" w:color="000000"/>
              <w:right w:val="nil"/>
            </w:tcBorders>
          </w:tcPr>
          <w:p w:rsidR="000B7AB2" w:rsidRPr="00946585" w:rsidRDefault="007F6615" w:rsidP="00CE26CD">
            <w:pPr>
              <w:ind w:left="1"/>
              <w:rPr>
                <w:rFonts w:ascii="Times New Roman" w:hAnsi="Times New Roman" w:cs="Times New Roman"/>
                <w:sz w:val="24"/>
                <w:szCs w:val="24"/>
              </w:rPr>
            </w:pPr>
            <w:r w:rsidRPr="00946585">
              <w:rPr>
                <w:rFonts w:ascii="Times New Roman" w:eastAsia="Times New Roman" w:hAnsi="Times New Roman" w:cs="Times New Roman"/>
                <w:sz w:val="24"/>
                <w:szCs w:val="24"/>
              </w:rPr>
              <w:t xml:space="preserve"> </w:t>
            </w:r>
          </w:p>
        </w:tc>
        <w:tc>
          <w:tcPr>
            <w:tcW w:w="10211" w:type="dxa"/>
            <w:gridSpan w:val="12"/>
            <w:tcBorders>
              <w:top w:val="single" w:sz="4" w:space="0" w:color="000000"/>
              <w:left w:val="nil"/>
              <w:bottom w:val="single" w:sz="4" w:space="0" w:color="000000"/>
              <w:right w:val="nil"/>
            </w:tcBorders>
            <w:vAlign w:val="center"/>
          </w:tcPr>
          <w:p w:rsidR="000B7AB2" w:rsidRPr="00946585" w:rsidRDefault="007F6615" w:rsidP="00CE26CD">
            <w:pPr>
              <w:ind w:left="986"/>
              <w:jc w:val="center"/>
              <w:rPr>
                <w:rFonts w:ascii="Times New Roman" w:hAnsi="Times New Roman" w:cs="Times New Roman"/>
                <w:sz w:val="24"/>
                <w:szCs w:val="24"/>
              </w:rPr>
            </w:pPr>
            <w:r w:rsidRPr="00946585">
              <w:rPr>
                <w:rFonts w:ascii="Times New Roman" w:eastAsia="Times New Roman" w:hAnsi="Times New Roman" w:cs="Times New Roman"/>
                <w:i/>
                <w:sz w:val="24"/>
                <w:szCs w:val="24"/>
              </w:rPr>
              <w:t>Р е з е р в н ы е   у р о ки</w:t>
            </w:r>
            <w:r w:rsidRPr="00946585">
              <w:rPr>
                <w:rFonts w:ascii="Times New Roman" w:eastAsia="Times New Roman" w:hAnsi="Times New Roman" w:cs="Times New Roman"/>
                <w:sz w:val="24"/>
                <w:szCs w:val="24"/>
              </w:rPr>
              <w:t xml:space="preserve"> </w:t>
            </w:r>
          </w:p>
        </w:tc>
        <w:tc>
          <w:tcPr>
            <w:tcW w:w="1985" w:type="dxa"/>
            <w:gridSpan w:val="5"/>
            <w:tcBorders>
              <w:top w:val="single" w:sz="4" w:space="0" w:color="000000"/>
              <w:left w:val="nil"/>
              <w:bottom w:val="single" w:sz="4" w:space="0" w:color="000000"/>
              <w:right w:val="single" w:sz="4" w:space="0" w:color="000000"/>
            </w:tcBorders>
          </w:tcPr>
          <w:p w:rsidR="000B7AB2" w:rsidRPr="00946585" w:rsidRDefault="000B7AB2" w:rsidP="00CE26CD">
            <w:pPr>
              <w:rPr>
                <w:rFonts w:ascii="Times New Roman" w:hAnsi="Times New Roman" w:cs="Times New Roman"/>
                <w:sz w:val="24"/>
                <w:szCs w:val="24"/>
              </w:rPr>
            </w:pPr>
          </w:p>
        </w:tc>
      </w:tr>
    </w:tbl>
    <w:p w:rsidR="000B7AB2" w:rsidRDefault="007F6615" w:rsidP="00CE26CD">
      <w:pPr>
        <w:spacing w:after="0"/>
        <w:rPr>
          <w:rFonts w:ascii="Times New Roman" w:hAnsi="Times New Roman" w:cs="Times New Roman"/>
          <w:sz w:val="24"/>
          <w:szCs w:val="24"/>
        </w:rPr>
      </w:pPr>
      <w:r w:rsidRPr="007F6615">
        <w:rPr>
          <w:rFonts w:ascii="Times New Roman" w:eastAsia="Times New Roman" w:hAnsi="Times New Roman" w:cs="Times New Roman"/>
          <w:sz w:val="24"/>
          <w:szCs w:val="24"/>
        </w:rPr>
        <w:t xml:space="preserve"> </w:t>
      </w: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294777" w:rsidRDefault="00294777" w:rsidP="00294777">
      <w:pPr>
        <w:spacing w:after="0" w:line="360" w:lineRule="auto"/>
        <w:jc w:val="center"/>
        <w:rPr>
          <w:rFonts w:ascii="Times New Roman" w:hAnsi="Times New Roman" w:cs="Times New Roman"/>
          <w:b/>
          <w:sz w:val="28"/>
          <w:szCs w:val="28"/>
        </w:rPr>
      </w:pPr>
    </w:p>
    <w:p w:rsidR="00294777" w:rsidRDefault="00294777" w:rsidP="00294777">
      <w:pPr>
        <w:spacing w:after="0" w:line="360" w:lineRule="auto"/>
        <w:jc w:val="center"/>
        <w:rPr>
          <w:rFonts w:ascii="Times New Roman" w:hAnsi="Times New Roman" w:cs="Times New Roman"/>
          <w:b/>
          <w:sz w:val="28"/>
          <w:szCs w:val="28"/>
        </w:rPr>
      </w:pPr>
    </w:p>
    <w:p w:rsidR="00294777" w:rsidRDefault="00294777" w:rsidP="00294777">
      <w:pPr>
        <w:spacing w:after="0" w:line="360" w:lineRule="auto"/>
        <w:jc w:val="center"/>
        <w:rPr>
          <w:rFonts w:ascii="Times New Roman" w:hAnsi="Times New Roman" w:cs="Times New Roman"/>
          <w:b/>
          <w:sz w:val="28"/>
          <w:szCs w:val="28"/>
        </w:rPr>
      </w:pPr>
    </w:p>
    <w:p w:rsidR="00294777" w:rsidRDefault="00294777" w:rsidP="00294777">
      <w:pPr>
        <w:spacing w:after="0" w:line="360" w:lineRule="auto"/>
        <w:jc w:val="center"/>
        <w:rPr>
          <w:rFonts w:ascii="Times New Roman" w:hAnsi="Times New Roman" w:cs="Times New Roman"/>
          <w:b/>
          <w:sz w:val="28"/>
          <w:szCs w:val="28"/>
        </w:rPr>
      </w:pPr>
    </w:p>
    <w:p w:rsidR="00294777" w:rsidRDefault="00294777" w:rsidP="00294777">
      <w:pPr>
        <w:spacing w:after="0" w:line="360" w:lineRule="auto"/>
        <w:jc w:val="center"/>
        <w:rPr>
          <w:rFonts w:ascii="Times New Roman" w:hAnsi="Times New Roman" w:cs="Times New Roman"/>
          <w:b/>
          <w:sz w:val="28"/>
          <w:szCs w:val="28"/>
        </w:rPr>
      </w:pPr>
    </w:p>
    <w:p w:rsidR="00294777" w:rsidRDefault="00294777" w:rsidP="00294777">
      <w:pPr>
        <w:spacing w:after="0" w:line="360" w:lineRule="auto"/>
        <w:jc w:val="center"/>
        <w:rPr>
          <w:rFonts w:ascii="Times New Roman" w:hAnsi="Times New Roman" w:cs="Times New Roman"/>
          <w:b/>
          <w:sz w:val="28"/>
          <w:szCs w:val="28"/>
        </w:rPr>
      </w:pPr>
    </w:p>
    <w:p w:rsidR="00294777" w:rsidRDefault="00294777" w:rsidP="00294777">
      <w:pPr>
        <w:spacing w:after="0" w:line="360" w:lineRule="auto"/>
        <w:jc w:val="center"/>
        <w:rPr>
          <w:rFonts w:ascii="Times New Roman" w:hAnsi="Times New Roman" w:cs="Times New Roman"/>
          <w:b/>
          <w:sz w:val="28"/>
          <w:szCs w:val="28"/>
        </w:rPr>
      </w:pPr>
    </w:p>
    <w:p w:rsidR="00294777" w:rsidRDefault="00294777" w:rsidP="00294777">
      <w:pPr>
        <w:spacing w:after="0" w:line="360" w:lineRule="auto"/>
        <w:jc w:val="center"/>
        <w:rPr>
          <w:rFonts w:ascii="Times New Roman" w:hAnsi="Times New Roman" w:cs="Times New Roman"/>
          <w:b/>
          <w:sz w:val="28"/>
          <w:szCs w:val="28"/>
        </w:rPr>
      </w:pPr>
    </w:p>
    <w:p w:rsidR="00294777" w:rsidRDefault="00294777" w:rsidP="002947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УЧЕБНО-МЕТОДИЧЕСКОЕ О</w:t>
      </w:r>
      <w:r w:rsidR="006C5C69">
        <w:rPr>
          <w:rFonts w:ascii="Times New Roman" w:hAnsi="Times New Roman" w:cs="Times New Roman"/>
          <w:b/>
          <w:sz w:val="28"/>
          <w:szCs w:val="28"/>
        </w:rPr>
        <w:t>БЕ</w:t>
      </w:r>
      <w:bookmarkStart w:id="0" w:name="_GoBack"/>
      <w:bookmarkEnd w:id="0"/>
      <w:r>
        <w:rPr>
          <w:rFonts w:ascii="Times New Roman" w:hAnsi="Times New Roman" w:cs="Times New Roman"/>
          <w:b/>
          <w:sz w:val="28"/>
          <w:szCs w:val="28"/>
        </w:rPr>
        <w:t>СПЕЧЕНИЕ</w:t>
      </w:r>
    </w:p>
    <w:p w:rsidR="00294777" w:rsidRPr="00F841D0" w:rsidRDefault="00294777" w:rsidP="00294777">
      <w:pPr>
        <w:spacing w:after="0" w:line="360" w:lineRule="auto"/>
        <w:jc w:val="center"/>
        <w:rPr>
          <w:rFonts w:ascii="Times New Roman" w:hAnsi="Times New Roman" w:cs="Times New Roman"/>
          <w:b/>
          <w:sz w:val="28"/>
          <w:szCs w:val="28"/>
        </w:rPr>
      </w:pPr>
    </w:p>
    <w:p w:rsidR="00294777" w:rsidRPr="00F841D0" w:rsidRDefault="00294777" w:rsidP="00294777">
      <w:pPr>
        <w:spacing w:after="0" w:line="360" w:lineRule="auto"/>
        <w:jc w:val="both"/>
        <w:outlineLvl w:val="0"/>
        <w:rPr>
          <w:rFonts w:ascii="Times New Roman" w:hAnsi="Times New Roman" w:cs="Times New Roman"/>
          <w:b/>
          <w:i/>
          <w:sz w:val="28"/>
          <w:szCs w:val="28"/>
        </w:rPr>
      </w:pPr>
      <w:r w:rsidRPr="00F841D0">
        <w:rPr>
          <w:rFonts w:ascii="Times New Roman" w:hAnsi="Times New Roman" w:cs="Times New Roman"/>
          <w:b/>
          <w:i/>
          <w:sz w:val="28"/>
          <w:szCs w:val="28"/>
        </w:rPr>
        <w:t>1) Книга для учащегося</w:t>
      </w:r>
    </w:p>
    <w:p w:rsidR="00294777" w:rsidRPr="00F841D0" w:rsidRDefault="00294777" w:rsidP="00294777">
      <w:pPr>
        <w:spacing w:after="0" w:line="360" w:lineRule="auto"/>
        <w:jc w:val="both"/>
        <w:rPr>
          <w:rFonts w:ascii="Times New Roman" w:hAnsi="Times New Roman" w:cs="Times New Roman"/>
          <w:sz w:val="28"/>
          <w:szCs w:val="28"/>
        </w:rPr>
      </w:pPr>
      <w:r w:rsidRPr="00F841D0">
        <w:rPr>
          <w:rFonts w:ascii="Times New Roman" w:hAnsi="Times New Roman" w:cs="Times New Roman"/>
          <w:sz w:val="28"/>
          <w:szCs w:val="28"/>
        </w:rPr>
        <w:t>Книга для учащегося состоит из 7 циклов (</w:t>
      </w:r>
      <w:r w:rsidRPr="00F841D0">
        <w:rPr>
          <w:rFonts w:ascii="Times New Roman" w:hAnsi="Times New Roman" w:cs="Times New Roman"/>
          <w:sz w:val="28"/>
          <w:szCs w:val="28"/>
          <w:lang w:val="en-US"/>
        </w:rPr>
        <w:t>Units</w:t>
      </w:r>
      <w:r w:rsidRPr="00F841D0">
        <w:rPr>
          <w:rFonts w:ascii="Times New Roman" w:hAnsi="Times New Roman" w:cs="Times New Roman"/>
          <w:sz w:val="28"/>
          <w:szCs w:val="28"/>
        </w:rPr>
        <w:t xml:space="preserve"> 1-7), каждый из которых рассчитан на 15-20 заня</w:t>
      </w:r>
      <w:r w:rsidRPr="00F841D0">
        <w:rPr>
          <w:rFonts w:ascii="Times New Roman" w:hAnsi="Times New Roman" w:cs="Times New Roman"/>
          <w:sz w:val="28"/>
          <w:szCs w:val="28"/>
        </w:rPr>
        <w:softHyphen/>
        <w:t>тий. Кроме этого, учебник содержит материал для домашнего чтения, снабженный заданиями для проверки понимания прочитанного, таблицу неправильных глаголов, двуязычный словарь и краткий ЛСС.</w:t>
      </w:r>
    </w:p>
    <w:p w:rsidR="00294777" w:rsidRPr="00F841D0" w:rsidRDefault="00294777" w:rsidP="00294777">
      <w:pPr>
        <w:spacing w:after="0" w:line="360" w:lineRule="auto"/>
        <w:jc w:val="both"/>
        <w:outlineLvl w:val="0"/>
        <w:rPr>
          <w:rFonts w:ascii="Times New Roman" w:hAnsi="Times New Roman" w:cs="Times New Roman"/>
          <w:b/>
          <w:i/>
          <w:sz w:val="28"/>
          <w:szCs w:val="28"/>
        </w:rPr>
      </w:pPr>
      <w:r w:rsidRPr="00F841D0">
        <w:rPr>
          <w:rFonts w:ascii="Times New Roman" w:hAnsi="Times New Roman" w:cs="Times New Roman"/>
          <w:b/>
          <w:i/>
          <w:sz w:val="28"/>
          <w:szCs w:val="28"/>
        </w:rPr>
        <w:t>2) Книга для учителя</w:t>
      </w:r>
    </w:p>
    <w:p w:rsidR="00294777" w:rsidRPr="00F841D0" w:rsidRDefault="00294777" w:rsidP="00294777">
      <w:pPr>
        <w:spacing w:after="0" w:line="360" w:lineRule="auto"/>
        <w:jc w:val="both"/>
        <w:rPr>
          <w:rFonts w:ascii="Times New Roman" w:hAnsi="Times New Roman" w:cs="Times New Roman"/>
          <w:sz w:val="28"/>
          <w:szCs w:val="28"/>
        </w:rPr>
      </w:pPr>
      <w:r w:rsidRPr="00F841D0">
        <w:rPr>
          <w:rFonts w:ascii="Times New Roman" w:hAnsi="Times New Roman" w:cs="Times New Roman"/>
          <w:sz w:val="28"/>
          <w:szCs w:val="28"/>
        </w:rPr>
        <w:t xml:space="preserve">Книга для учителя раскрывает общие цели курса, принципы, на которых строится авторская концепция, содержит рекомендации по обучению основным видам речевой деятельности, общее тематическое планирование, таблицу поурочного распределения упражнений, примерные конспекты занятий, а также тексты для аудирования, задания к которым помещены в учебнике, и выражения классного обихода. </w:t>
      </w:r>
    </w:p>
    <w:p w:rsidR="00294777" w:rsidRPr="00F841D0" w:rsidRDefault="00294777" w:rsidP="00294777">
      <w:pPr>
        <w:spacing w:after="0" w:line="360" w:lineRule="auto"/>
        <w:jc w:val="both"/>
        <w:outlineLvl w:val="0"/>
        <w:rPr>
          <w:rFonts w:ascii="Times New Roman" w:hAnsi="Times New Roman" w:cs="Times New Roman"/>
          <w:b/>
          <w:i/>
          <w:sz w:val="28"/>
          <w:szCs w:val="28"/>
        </w:rPr>
      </w:pPr>
      <w:r w:rsidRPr="00F841D0">
        <w:rPr>
          <w:rFonts w:ascii="Times New Roman" w:hAnsi="Times New Roman" w:cs="Times New Roman"/>
          <w:b/>
          <w:i/>
          <w:sz w:val="28"/>
          <w:szCs w:val="28"/>
        </w:rPr>
        <w:t>3) Рабочая тетрадь</w:t>
      </w:r>
    </w:p>
    <w:p w:rsidR="00294777" w:rsidRPr="00F841D0" w:rsidRDefault="00294777" w:rsidP="00294777">
      <w:pPr>
        <w:spacing w:after="0" w:line="360" w:lineRule="auto"/>
        <w:jc w:val="both"/>
        <w:rPr>
          <w:rFonts w:ascii="Times New Roman" w:hAnsi="Times New Roman" w:cs="Times New Roman"/>
          <w:sz w:val="28"/>
          <w:szCs w:val="28"/>
        </w:rPr>
      </w:pPr>
      <w:r w:rsidRPr="00F841D0">
        <w:rPr>
          <w:rFonts w:ascii="Times New Roman" w:hAnsi="Times New Roman" w:cs="Times New Roman"/>
          <w:sz w:val="28"/>
          <w:szCs w:val="28"/>
        </w:rPr>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их разного характера - тренировочных, творческих, занимательных.</w:t>
      </w:r>
    </w:p>
    <w:p w:rsidR="00294777" w:rsidRPr="00F841D0" w:rsidRDefault="00294777" w:rsidP="00294777">
      <w:pPr>
        <w:spacing w:after="0" w:line="360" w:lineRule="auto"/>
        <w:jc w:val="both"/>
        <w:rPr>
          <w:rFonts w:ascii="Times New Roman" w:hAnsi="Times New Roman" w:cs="Times New Roman"/>
          <w:sz w:val="28"/>
          <w:szCs w:val="28"/>
        </w:rPr>
      </w:pPr>
      <w:r w:rsidRPr="00F841D0">
        <w:rPr>
          <w:rFonts w:ascii="Times New Roman" w:hAnsi="Times New Roman" w:cs="Times New Roman"/>
          <w:sz w:val="28"/>
          <w:szCs w:val="28"/>
        </w:rPr>
        <w:t>Использование РТ позволяет автоматизировать лексические и грамматические действия, формировать более гибкие и прочные умения письменной речи.</w:t>
      </w:r>
    </w:p>
    <w:p w:rsidR="00294777" w:rsidRPr="00F841D0" w:rsidRDefault="00294777" w:rsidP="00294777">
      <w:pPr>
        <w:tabs>
          <w:tab w:val="center" w:pos="7144"/>
        </w:tabs>
        <w:spacing w:after="0" w:line="360" w:lineRule="auto"/>
        <w:jc w:val="both"/>
        <w:outlineLvl w:val="0"/>
        <w:rPr>
          <w:rFonts w:ascii="Times New Roman" w:hAnsi="Times New Roman" w:cs="Times New Roman"/>
          <w:b/>
          <w:i/>
          <w:sz w:val="28"/>
          <w:szCs w:val="28"/>
        </w:rPr>
      </w:pPr>
      <w:r w:rsidRPr="00F841D0">
        <w:rPr>
          <w:rFonts w:ascii="Times New Roman" w:hAnsi="Times New Roman" w:cs="Times New Roman"/>
          <w:sz w:val="28"/>
          <w:szCs w:val="28"/>
        </w:rPr>
        <w:t xml:space="preserve"> </w:t>
      </w:r>
      <w:r w:rsidRPr="00F841D0">
        <w:rPr>
          <w:rFonts w:ascii="Times New Roman" w:hAnsi="Times New Roman" w:cs="Times New Roman"/>
          <w:b/>
          <w:i/>
          <w:sz w:val="28"/>
          <w:szCs w:val="28"/>
        </w:rPr>
        <w:t>4) Книга для чтения</w:t>
      </w:r>
      <w:r>
        <w:rPr>
          <w:rFonts w:ascii="Times New Roman" w:hAnsi="Times New Roman" w:cs="Times New Roman"/>
          <w:b/>
          <w:i/>
          <w:sz w:val="28"/>
          <w:szCs w:val="28"/>
        </w:rPr>
        <w:tab/>
      </w:r>
    </w:p>
    <w:p w:rsidR="00294777" w:rsidRPr="00F841D0" w:rsidRDefault="00294777" w:rsidP="00294777">
      <w:pPr>
        <w:spacing w:after="0" w:line="360" w:lineRule="auto"/>
        <w:jc w:val="both"/>
        <w:rPr>
          <w:rFonts w:ascii="Times New Roman" w:hAnsi="Times New Roman" w:cs="Times New Roman"/>
          <w:sz w:val="28"/>
          <w:szCs w:val="28"/>
        </w:rPr>
      </w:pPr>
      <w:r w:rsidRPr="00F841D0">
        <w:rPr>
          <w:rFonts w:ascii="Times New Roman" w:hAnsi="Times New Roman" w:cs="Times New Roman"/>
          <w:sz w:val="28"/>
          <w:szCs w:val="28"/>
        </w:rPr>
        <w:t xml:space="preserve">Книга для чтения содержит аутентичные тексты различных жанров, которые читают английские сверстники наших детей. Тексты сопровождаются упражнениями для проверки понимания прочитанного, а также заданиями, </w:t>
      </w:r>
      <w:r w:rsidRPr="00F841D0">
        <w:rPr>
          <w:rFonts w:ascii="Times New Roman" w:hAnsi="Times New Roman" w:cs="Times New Roman"/>
          <w:sz w:val="28"/>
          <w:szCs w:val="28"/>
        </w:rPr>
        <w:lastRenderedPageBreak/>
        <w:t>позволяющими использовать извлеченную в процессе чтения информацию в собственных устных и письменных высказываниях учащихся.</w:t>
      </w:r>
    </w:p>
    <w:p w:rsidR="00294777" w:rsidRPr="00F841D0" w:rsidRDefault="00294777" w:rsidP="00294777">
      <w:pPr>
        <w:tabs>
          <w:tab w:val="left" w:pos="9080"/>
        </w:tabs>
        <w:spacing w:after="0" w:line="360" w:lineRule="auto"/>
        <w:jc w:val="both"/>
        <w:outlineLvl w:val="0"/>
        <w:rPr>
          <w:rFonts w:ascii="Times New Roman" w:hAnsi="Times New Roman" w:cs="Times New Roman"/>
          <w:b/>
          <w:i/>
          <w:sz w:val="28"/>
          <w:szCs w:val="28"/>
        </w:rPr>
      </w:pPr>
      <w:r w:rsidRPr="00F841D0">
        <w:rPr>
          <w:rFonts w:ascii="Times New Roman" w:hAnsi="Times New Roman" w:cs="Times New Roman"/>
          <w:b/>
          <w:i/>
          <w:sz w:val="28"/>
          <w:szCs w:val="28"/>
        </w:rPr>
        <w:t>5) Звуковое приложение</w:t>
      </w:r>
      <w:r w:rsidRPr="00F841D0">
        <w:rPr>
          <w:rFonts w:ascii="Times New Roman" w:hAnsi="Times New Roman" w:cs="Times New Roman"/>
          <w:b/>
          <w:sz w:val="28"/>
          <w:szCs w:val="28"/>
        </w:rPr>
        <w:t xml:space="preserve">                   </w:t>
      </w:r>
      <w:r>
        <w:rPr>
          <w:rFonts w:ascii="Times New Roman" w:hAnsi="Times New Roman" w:cs="Times New Roman"/>
          <w:b/>
          <w:sz w:val="28"/>
          <w:szCs w:val="28"/>
        </w:rPr>
        <w:tab/>
      </w:r>
    </w:p>
    <w:p w:rsidR="00294777" w:rsidRPr="00F841D0" w:rsidRDefault="00294777" w:rsidP="00294777">
      <w:pPr>
        <w:spacing w:after="0" w:line="360" w:lineRule="auto"/>
        <w:ind w:firstLine="142"/>
        <w:jc w:val="both"/>
        <w:rPr>
          <w:rFonts w:ascii="Times New Roman" w:hAnsi="Times New Roman" w:cs="Times New Roman"/>
          <w:sz w:val="28"/>
          <w:szCs w:val="28"/>
        </w:rPr>
      </w:pPr>
      <w:r w:rsidRPr="00F841D0">
        <w:rPr>
          <w:rFonts w:ascii="Times New Roman" w:hAnsi="Times New Roman" w:cs="Times New Roman"/>
          <w:sz w:val="28"/>
          <w:szCs w:val="28"/>
        </w:rPr>
        <w:t>Формами текущего контроля являются контрольные работы ( 10 – 3,11 – 3) , срезы, словарные диктанты, зачёты и др. Часть контрольных заданий авторы УМК рекомендуют выполнять в устной форме.</w:t>
      </w: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Default="00F841D0" w:rsidP="00CE26CD">
      <w:pPr>
        <w:spacing w:after="0"/>
        <w:rPr>
          <w:rFonts w:ascii="Times New Roman" w:hAnsi="Times New Roman" w:cs="Times New Roman"/>
          <w:sz w:val="24"/>
          <w:szCs w:val="24"/>
        </w:rPr>
      </w:pPr>
    </w:p>
    <w:p w:rsidR="00F841D0" w:rsidRPr="00F841D0" w:rsidRDefault="00F841D0" w:rsidP="00CE26CD">
      <w:pPr>
        <w:pStyle w:val="a5"/>
        <w:tabs>
          <w:tab w:val="left" w:pos="540"/>
        </w:tabs>
        <w:spacing w:before="0" w:beforeAutospacing="0" w:after="0" w:afterAutospacing="0" w:line="360" w:lineRule="auto"/>
        <w:ind w:left="1800"/>
        <w:jc w:val="both"/>
        <w:outlineLvl w:val="0"/>
        <w:rPr>
          <w:b/>
          <w:bCs/>
          <w:sz w:val="28"/>
          <w:szCs w:val="28"/>
        </w:rPr>
      </w:pPr>
      <w:r w:rsidRPr="00F841D0">
        <w:rPr>
          <w:b/>
          <w:bCs/>
          <w:sz w:val="28"/>
          <w:szCs w:val="28"/>
        </w:rPr>
        <w:t>Литература для учащихся</w:t>
      </w:r>
    </w:p>
    <w:p w:rsidR="00F841D0" w:rsidRPr="00F841D0" w:rsidRDefault="00F841D0" w:rsidP="00CE26CD">
      <w:pPr>
        <w:pStyle w:val="a5"/>
        <w:numPr>
          <w:ilvl w:val="1"/>
          <w:numId w:val="2"/>
        </w:numPr>
        <w:tabs>
          <w:tab w:val="clear" w:pos="502"/>
          <w:tab w:val="left" w:pos="0"/>
          <w:tab w:val="left" w:pos="540"/>
          <w:tab w:val="num" w:pos="993"/>
        </w:tabs>
        <w:spacing w:before="0" w:beforeAutospacing="0" w:after="0" w:afterAutospacing="0" w:line="360" w:lineRule="auto"/>
        <w:ind w:left="709" w:firstLine="284"/>
        <w:jc w:val="both"/>
        <w:rPr>
          <w:bCs/>
          <w:sz w:val="28"/>
          <w:szCs w:val="28"/>
        </w:rPr>
      </w:pPr>
      <w:r w:rsidRPr="00F841D0">
        <w:rPr>
          <w:bCs/>
          <w:sz w:val="28"/>
          <w:szCs w:val="28"/>
        </w:rPr>
        <w:t xml:space="preserve">Кузовлев В.П., Лапа Н.М., и др. </w:t>
      </w:r>
      <w:r w:rsidRPr="00F841D0">
        <w:rPr>
          <w:bCs/>
          <w:sz w:val="28"/>
          <w:szCs w:val="28"/>
          <w:lang w:val="en-US"/>
        </w:rPr>
        <w:t>English</w:t>
      </w:r>
      <w:r w:rsidRPr="00F841D0">
        <w:rPr>
          <w:bCs/>
          <w:sz w:val="28"/>
          <w:szCs w:val="28"/>
        </w:rPr>
        <w:t xml:space="preserve">. Учебник английского языка для 10-11 кл. общеобраз. учрежд. – 8-е изд., испр. – М:.Просвещение,  2009 </w:t>
      </w:r>
    </w:p>
    <w:p w:rsidR="00F841D0" w:rsidRPr="00F841D0" w:rsidRDefault="00F841D0" w:rsidP="00CE26CD">
      <w:pPr>
        <w:pStyle w:val="a5"/>
        <w:numPr>
          <w:ilvl w:val="1"/>
          <w:numId w:val="2"/>
        </w:numPr>
        <w:tabs>
          <w:tab w:val="clear" w:pos="502"/>
          <w:tab w:val="left" w:pos="0"/>
          <w:tab w:val="left" w:pos="540"/>
          <w:tab w:val="num" w:pos="993"/>
        </w:tabs>
        <w:spacing w:before="0" w:beforeAutospacing="0" w:after="0" w:afterAutospacing="0" w:line="360" w:lineRule="auto"/>
        <w:ind w:left="709" w:firstLine="284"/>
        <w:jc w:val="both"/>
        <w:rPr>
          <w:sz w:val="28"/>
          <w:szCs w:val="28"/>
        </w:rPr>
      </w:pPr>
      <w:r w:rsidRPr="00F841D0">
        <w:rPr>
          <w:bCs/>
          <w:sz w:val="28"/>
          <w:szCs w:val="28"/>
        </w:rPr>
        <w:t xml:space="preserve">Кузовлев В.П., Лапа Н.М., и др.Рабочая тетраль к учебнику англ. яз. для  10-11 кл. общеобраз. учрежд.  – М:.Просвещение, 2009 </w:t>
      </w:r>
    </w:p>
    <w:p w:rsidR="00F841D0" w:rsidRPr="00F841D0" w:rsidRDefault="00F841D0" w:rsidP="00CE26CD">
      <w:pPr>
        <w:pStyle w:val="a5"/>
        <w:numPr>
          <w:ilvl w:val="1"/>
          <w:numId w:val="2"/>
        </w:numPr>
        <w:tabs>
          <w:tab w:val="clear" w:pos="502"/>
          <w:tab w:val="left" w:pos="0"/>
          <w:tab w:val="left" w:pos="540"/>
          <w:tab w:val="num" w:pos="993"/>
        </w:tabs>
        <w:spacing w:before="0" w:beforeAutospacing="0" w:after="0" w:afterAutospacing="0" w:line="360" w:lineRule="auto"/>
        <w:ind w:left="709" w:firstLine="284"/>
        <w:jc w:val="both"/>
        <w:rPr>
          <w:bCs/>
          <w:sz w:val="28"/>
          <w:szCs w:val="28"/>
        </w:rPr>
      </w:pPr>
      <w:r w:rsidRPr="00F841D0">
        <w:rPr>
          <w:bCs/>
          <w:sz w:val="28"/>
          <w:szCs w:val="28"/>
        </w:rPr>
        <w:t xml:space="preserve">Кузовлев В.П., Лапа Н.М., и др.. Книга для чтения для  10-11  кл. общеобраз. учрежд. – 2-е изд., испр. – М:.Просвещение, 2009 </w:t>
      </w:r>
    </w:p>
    <w:p w:rsidR="00F841D0" w:rsidRPr="00F841D0" w:rsidRDefault="00F841D0" w:rsidP="00CE26CD">
      <w:pPr>
        <w:pStyle w:val="a5"/>
        <w:tabs>
          <w:tab w:val="left" w:pos="0"/>
          <w:tab w:val="left" w:pos="540"/>
          <w:tab w:val="num" w:pos="993"/>
          <w:tab w:val="left" w:pos="1080"/>
          <w:tab w:val="left" w:pos="1260"/>
          <w:tab w:val="left" w:pos="1440"/>
        </w:tabs>
        <w:spacing w:before="0" w:beforeAutospacing="0" w:after="0" w:afterAutospacing="0" w:line="360" w:lineRule="auto"/>
        <w:ind w:left="709" w:firstLine="284"/>
        <w:jc w:val="both"/>
        <w:outlineLvl w:val="0"/>
        <w:rPr>
          <w:b/>
          <w:bCs/>
          <w:sz w:val="28"/>
          <w:szCs w:val="28"/>
        </w:rPr>
      </w:pPr>
      <w:r w:rsidRPr="00F841D0">
        <w:rPr>
          <w:b/>
          <w:bCs/>
          <w:sz w:val="28"/>
          <w:szCs w:val="28"/>
        </w:rPr>
        <w:lastRenderedPageBreak/>
        <w:t xml:space="preserve">         Литература для учителя</w:t>
      </w:r>
    </w:p>
    <w:p w:rsidR="00F841D0" w:rsidRPr="00F841D0" w:rsidRDefault="00F841D0" w:rsidP="00CE26CD">
      <w:pPr>
        <w:pStyle w:val="a5"/>
        <w:tabs>
          <w:tab w:val="left" w:pos="0"/>
          <w:tab w:val="left" w:pos="540"/>
          <w:tab w:val="num" w:pos="993"/>
        </w:tabs>
        <w:spacing w:before="0" w:beforeAutospacing="0" w:after="0" w:afterAutospacing="0" w:line="360" w:lineRule="auto"/>
        <w:ind w:left="709" w:firstLine="284"/>
        <w:jc w:val="both"/>
        <w:rPr>
          <w:bCs/>
          <w:sz w:val="28"/>
          <w:szCs w:val="28"/>
        </w:rPr>
      </w:pPr>
      <w:r w:rsidRPr="00F841D0">
        <w:rPr>
          <w:bCs/>
          <w:sz w:val="28"/>
          <w:szCs w:val="28"/>
        </w:rPr>
        <w:t xml:space="preserve"> 1. Кузовлев В.П., Лапа Н.М., и др. </w:t>
      </w:r>
      <w:r w:rsidRPr="00F841D0">
        <w:rPr>
          <w:bCs/>
          <w:sz w:val="28"/>
          <w:szCs w:val="28"/>
          <w:lang w:val="en-US"/>
        </w:rPr>
        <w:t>English</w:t>
      </w:r>
      <w:r w:rsidRPr="00F841D0">
        <w:rPr>
          <w:bCs/>
          <w:sz w:val="28"/>
          <w:szCs w:val="28"/>
        </w:rPr>
        <w:t xml:space="preserve">. Учебник английского языка для 10-11 кл. общеобраз. учрежд. – 8-е изд., испр. – М:.Просвещение,  2009 </w:t>
      </w:r>
    </w:p>
    <w:p w:rsidR="00F841D0" w:rsidRPr="00F841D0" w:rsidRDefault="00F841D0" w:rsidP="00CE26CD">
      <w:pPr>
        <w:pStyle w:val="a5"/>
        <w:tabs>
          <w:tab w:val="left" w:pos="0"/>
          <w:tab w:val="left" w:pos="540"/>
          <w:tab w:val="num" w:pos="993"/>
        </w:tabs>
        <w:spacing w:before="0" w:beforeAutospacing="0" w:after="0" w:afterAutospacing="0" w:line="360" w:lineRule="auto"/>
        <w:ind w:left="709" w:firstLine="284"/>
        <w:jc w:val="both"/>
        <w:rPr>
          <w:sz w:val="28"/>
          <w:szCs w:val="28"/>
        </w:rPr>
      </w:pPr>
      <w:r w:rsidRPr="00F841D0">
        <w:rPr>
          <w:bCs/>
          <w:sz w:val="28"/>
          <w:szCs w:val="28"/>
        </w:rPr>
        <w:t xml:space="preserve">2. Кузовлев В.П., Лапа Н.М., и др. Рабочая тетрадь к учебнику англ. яз. для  10-11 кл. общеобраз. учрежд.  – М:.Просвещение, 2009 </w:t>
      </w:r>
    </w:p>
    <w:p w:rsidR="00F841D0" w:rsidRPr="00F841D0" w:rsidRDefault="00F841D0" w:rsidP="00CE26CD">
      <w:pPr>
        <w:pStyle w:val="a5"/>
        <w:tabs>
          <w:tab w:val="left" w:pos="0"/>
          <w:tab w:val="left" w:pos="540"/>
          <w:tab w:val="num" w:pos="993"/>
        </w:tabs>
        <w:spacing w:before="0" w:beforeAutospacing="0" w:after="0" w:afterAutospacing="0" w:line="360" w:lineRule="auto"/>
        <w:ind w:left="709" w:firstLine="284"/>
        <w:jc w:val="both"/>
        <w:rPr>
          <w:bCs/>
          <w:sz w:val="28"/>
          <w:szCs w:val="28"/>
        </w:rPr>
      </w:pPr>
      <w:r w:rsidRPr="00F841D0">
        <w:rPr>
          <w:bCs/>
          <w:sz w:val="28"/>
          <w:szCs w:val="28"/>
        </w:rPr>
        <w:t xml:space="preserve">3. Кузовлев В.П., Лапа Н.М., и др. Книга для чтения для  10-11  кл. общеобраз. учрежд. – 2-е изд., испр. – М:.Просвещение, 2009 </w:t>
      </w:r>
    </w:p>
    <w:p w:rsidR="00F841D0" w:rsidRPr="00F841D0" w:rsidRDefault="00F841D0" w:rsidP="00CE26CD">
      <w:pPr>
        <w:pStyle w:val="a5"/>
        <w:numPr>
          <w:ilvl w:val="1"/>
          <w:numId w:val="2"/>
        </w:numPr>
        <w:tabs>
          <w:tab w:val="clear" w:pos="502"/>
          <w:tab w:val="left" w:pos="0"/>
          <w:tab w:val="left" w:pos="540"/>
          <w:tab w:val="num" w:pos="993"/>
        </w:tabs>
        <w:spacing w:before="0" w:beforeAutospacing="0" w:after="0" w:afterAutospacing="0" w:line="360" w:lineRule="auto"/>
        <w:ind w:left="709" w:firstLine="284"/>
        <w:jc w:val="both"/>
        <w:rPr>
          <w:bCs/>
          <w:sz w:val="28"/>
          <w:szCs w:val="28"/>
        </w:rPr>
      </w:pPr>
      <w:r w:rsidRPr="00F841D0">
        <w:rPr>
          <w:bCs/>
          <w:sz w:val="28"/>
          <w:szCs w:val="28"/>
        </w:rPr>
        <w:t xml:space="preserve">Кузовлев В.П., Лапа Н.М., и др.. Книга для учителя  для  10-11  кл. общеобраз. учрежд. – 2-е изд., испр. – М:.Просвещение, 2009 </w:t>
      </w:r>
    </w:p>
    <w:p w:rsidR="00F841D0" w:rsidRPr="00F841D0" w:rsidRDefault="00F841D0" w:rsidP="00CE26CD">
      <w:pPr>
        <w:pStyle w:val="a5"/>
        <w:tabs>
          <w:tab w:val="left" w:pos="0"/>
          <w:tab w:val="left" w:pos="540"/>
          <w:tab w:val="num" w:pos="993"/>
          <w:tab w:val="left" w:pos="1260"/>
          <w:tab w:val="left" w:pos="1440"/>
        </w:tabs>
        <w:spacing w:before="0" w:beforeAutospacing="0" w:after="0" w:afterAutospacing="0" w:line="360" w:lineRule="auto"/>
        <w:ind w:left="709" w:firstLine="284"/>
        <w:jc w:val="both"/>
        <w:rPr>
          <w:bCs/>
          <w:sz w:val="28"/>
          <w:szCs w:val="28"/>
        </w:rPr>
      </w:pPr>
      <w:r w:rsidRPr="00F841D0">
        <w:rPr>
          <w:sz w:val="28"/>
          <w:szCs w:val="28"/>
        </w:rPr>
        <w:t>6. Иностранные языки в школе.  Министерство образования РФ. – М.: Просвещение.</w:t>
      </w:r>
    </w:p>
    <w:p w:rsidR="00F841D0" w:rsidRPr="007F6615" w:rsidRDefault="00F841D0" w:rsidP="00CE26CD">
      <w:pPr>
        <w:spacing w:after="0"/>
        <w:rPr>
          <w:rFonts w:ascii="Times New Roman" w:hAnsi="Times New Roman" w:cs="Times New Roman"/>
          <w:sz w:val="24"/>
          <w:szCs w:val="24"/>
        </w:rPr>
      </w:pPr>
    </w:p>
    <w:sectPr w:rsidR="00F841D0" w:rsidRPr="007F6615" w:rsidSect="00F841D0">
      <w:footerReference w:type="default" r:id="rId8"/>
      <w:pgSz w:w="16840" w:h="11900" w:orient="landscape"/>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FE" w:rsidRDefault="00946BFE" w:rsidP="005F3D86">
      <w:pPr>
        <w:spacing w:after="0" w:line="240" w:lineRule="auto"/>
      </w:pPr>
      <w:r>
        <w:separator/>
      </w:r>
    </w:p>
  </w:endnote>
  <w:endnote w:type="continuationSeparator" w:id="0">
    <w:p w:rsidR="00946BFE" w:rsidRDefault="00946BFE" w:rsidP="005F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13346"/>
      <w:docPartObj>
        <w:docPartGallery w:val="Page Numbers (Bottom of Page)"/>
        <w:docPartUnique/>
      </w:docPartObj>
    </w:sdtPr>
    <w:sdtEndPr/>
    <w:sdtContent>
      <w:p w:rsidR="005F3D86" w:rsidRDefault="005F3D86">
        <w:pPr>
          <w:pStyle w:val="a8"/>
          <w:jc w:val="right"/>
        </w:pPr>
        <w:r>
          <w:fldChar w:fldCharType="begin"/>
        </w:r>
        <w:r>
          <w:instrText>PAGE   \* MERGEFORMAT</w:instrText>
        </w:r>
        <w:r>
          <w:fldChar w:fldCharType="separate"/>
        </w:r>
        <w:r w:rsidR="006C5C69">
          <w:rPr>
            <w:noProof/>
          </w:rPr>
          <w:t>37</w:t>
        </w:r>
        <w:r>
          <w:fldChar w:fldCharType="end"/>
        </w:r>
      </w:p>
    </w:sdtContent>
  </w:sdt>
  <w:p w:rsidR="005F3D86" w:rsidRDefault="005F3D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FE" w:rsidRDefault="00946BFE" w:rsidP="005F3D86">
      <w:pPr>
        <w:spacing w:after="0" w:line="240" w:lineRule="auto"/>
      </w:pPr>
      <w:r>
        <w:separator/>
      </w:r>
    </w:p>
  </w:footnote>
  <w:footnote w:type="continuationSeparator" w:id="0">
    <w:p w:rsidR="00946BFE" w:rsidRDefault="00946BFE" w:rsidP="005F3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FD1"/>
    <w:multiLevelType w:val="hybridMultilevel"/>
    <w:tmpl w:val="77FC6DDC"/>
    <w:lvl w:ilvl="0" w:tplc="246CC024">
      <w:start w:val="1"/>
      <w:numFmt w:val="upperRoman"/>
      <w:lvlText w:val="%1"/>
      <w:lvlJc w:val="left"/>
      <w:pPr>
        <w:ind w:left="54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11EE750">
      <w:start w:val="1"/>
      <w:numFmt w:val="lowerLetter"/>
      <w:lvlText w:val="%2"/>
      <w:lvlJc w:val="left"/>
      <w:pPr>
        <w:ind w:left="64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ED4225E">
      <w:start w:val="1"/>
      <w:numFmt w:val="lowerRoman"/>
      <w:lvlText w:val="%3"/>
      <w:lvlJc w:val="left"/>
      <w:pPr>
        <w:ind w:left="71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478EA54">
      <w:start w:val="1"/>
      <w:numFmt w:val="decimal"/>
      <w:lvlText w:val="%4"/>
      <w:lvlJc w:val="left"/>
      <w:pPr>
        <w:ind w:left="78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D0E1C8C">
      <w:start w:val="1"/>
      <w:numFmt w:val="lowerLetter"/>
      <w:lvlText w:val="%5"/>
      <w:lvlJc w:val="left"/>
      <w:pPr>
        <w:ind w:left="85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006DEA4">
      <w:start w:val="1"/>
      <w:numFmt w:val="lowerRoman"/>
      <w:lvlText w:val="%6"/>
      <w:lvlJc w:val="left"/>
      <w:pPr>
        <w:ind w:left="92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AB43A00">
      <w:start w:val="1"/>
      <w:numFmt w:val="decimal"/>
      <w:lvlText w:val="%7"/>
      <w:lvlJc w:val="left"/>
      <w:pPr>
        <w:ind w:left="100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982EB91E">
      <w:start w:val="1"/>
      <w:numFmt w:val="lowerLetter"/>
      <w:lvlText w:val="%8"/>
      <w:lvlJc w:val="left"/>
      <w:pPr>
        <w:ind w:left="107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BE01AF2">
      <w:start w:val="1"/>
      <w:numFmt w:val="lowerRoman"/>
      <w:lvlText w:val="%9"/>
      <w:lvlJc w:val="left"/>
      <w:pPr>
        <w:ind w:left="114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nsid w:val="194F21D2"/>
    <w:multiLevelType w:val="hybridMultilevel"/>
    <w:tmpl w:val="43660AA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502"/>
        </w:tabs>
        <w:ind w:left="502"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B2"/>
    <w:rsid w:val="00062E84"/>
    <w:rsid w:val="000B7AB2"/>
    <w:rsid w:val="00294777"/>
    <w:rsid w:val="003C3310"/>
    <w:rsid w:val="003E7566"/>
    <w:rsid w:val="005F3D86"/>
    <w:rsid w:val="006C5C69"/>
    <w:rsid w:val="007F6615"/>
    <w:rsid w:val="00801E8D"/>
    <w:rsid w:val="008637E5"/>
    <w:rsid w:val="00946585"/>
    <w:rsid w:val="00946BFE"/>
    <w:rsid w:val="00CE26CD"/>
    <w:rsid w:val="00F8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F66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6615"/>
    <w:rPr>
      <w:rFonts w:ascii="Segoe UI" w:eastAsia="Calibri" w:hAnsi="Segoe UI" w:cs="Segoe UI"/>
      <w:color w:val="000000"/>
      <w:sz w:val="18"/>
      <w:szCs w:val="18"/>
    </w:rPr>
  </w:style>
  <w:style w:type="paragraph" w:styleId="a5">
    <w:name w:val="Normal (Web)"/>
    <w:basedOn w:val="a"/>
    <w:rsid w:val="00F841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
    <w:name w:val="Обычный1"/>
    <w:rsid w:val="00F841D0"/>
    <w:pPr>
      <w:spacing w:before="100" w:after="100" w:line="240" w:lineRule="auto"/>
    </w:pPr>
    <w:rPr>
      <w:rFonts w:ascii="Times New Roman" w:eastAsia="Times New Roman" w:hAnsi="Times New Roman" w:cs="Times New Roman"/>
      <w:snapToGrid w:val="0"/>
      <w:sz w:val="24"/>
      <w:szCs w:val="20"/>
    </w:rPr>
  </w:style>
  <w:style w:type="paragraph" w:customStyle="1" w:styleId="Style7">
    <w:name w:val="Style7"/>
    <w:basedOn w:val="a"/>
    <w:uiPriority w:val="99"/>
    <w:rsid w:val="00F841D0"/>
    <w:pPr>
      <w:widowControl w:val="0"/>
      <w:autoSpaceDE w:val="0"/>
      <w:autoSpaceDN w:val="0"/>
      <w:adjustRightInd w:val="0"/>
      <w:spacing w:after="0" w:line="237" w:lineRule="exact"/>
      <w:ind w:firstLine="600"/>
      <w:jc w:val="both"/>
    </w:pPr>
    <w:rPr>
      <w:rFonts w:ascii="Arial" w:eastAsia="Times New Roman" w:hAnsi="Arial" w:cs="Arial"/>
      <w:color w:val="auto"/>
      <w:sz w:val="24"/>
      <w:szCs w:val="24"/>
    </w:rPr>
  </w:style>
  <w:style w:type="character" w:customStyle="1" w:styleId="FontStyle18">
    <w:name w:val="Font Style18"/>
    <w:uiPriority w:val="99"/>
    <w:rsid w:val="00F841D0"/>
    <w:rPr>
      <w:rFonts w:ascii="Arial" w:hAnsi="Arial" w:cs="Arial"/>
      <w:sz w:val="18"/>
      <w:szCs w:val="18"/>
    </w:rPr>
  </w:style>
  <w:style w:type="paragraph" w:customStyle="1" w:styleId="Style5">
    <w:name w:val="Style5"/>
    <w:basedOn w:val="a"/>
    <w:uiPriority w:val="99"/>
    <w:rsid w:val="00F841D0"/>
    <w:pPr>
      <w:widowControl w:val="0"/>
      <w:autoSpaceDE w:val="0"/>
      <w:autoSpaceDN w:val="0"/>
      <w:adjustRightInd w:val="0"/>
      <w:spacing w:after="0" w:line="240" w:lineRule="auto"/>
    </w:pPr>
    <w:rPr>
      <w:rFonts w:ascii="Arial" w:eastAsia="Times New Roman" w:hAnsi="Arial" w:cs="Arial"/>
      <w:color w:val="auto"/>
      <w:sz w:val="24"/>
      <w:szCs w:val="24"/>
    </w:rPr>
  </w:style>
  <w:style w:type="character" w:customStyle="1" w:styleId="FontStyle12">
    <w:name w:val="Font Style12"/>
    <w:uiPriority w:val="99"/>
    <w:rsid w:val="00F841D0"/>
    <w:rPr>
      <w:rFonts w:ascii="Arial" w:hAnsi="Arial" w:cs="Arial"/>
      <w:b/>
      <w:bCs/>
      <w:i/>
      <w:iCs/>
      <w:sz w:val="18"/>
      <w:szCs w:val="18"/>
    </w:rPr>
  </w:style>
  <w:style w:type="paragraph" w:styleId="a6">
    <w:name w:val="header"/>
    <w:basedOn w:val="a"/>
    <w:link w:val="a7"/>
    <w:uiPriority w:val="99"/>
    <w:unhideWhenUsed/>
    <w:rsid w:val="005F3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3D86"/>
    <w:rPr>
      <w:rFonts w:ascii="Calibri" w:eastAsia="Calibri" w:hAnsi="Calibri" w:cs="Calibri"/>
      <w:color w:val="000000"/>
    </w:rPr>
  </w:style>
  <w:style w:type="paragraph" w:styleId="a8">
    <w:name w:val="footer"/>
    <w:basedOn w:val="a"/>
    <w:link w:val="a9"/>
    <w:uiPriority w:val="99"/>
    <w:unhideWhenUsed/>
    <w:rsid w:val="005F3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3D86"/>
    <w:rPr>
      <w:rFonts w:ascii="Calibri" w:eastAsia="Calibri" w:hAnsi="Calibri" w:cs="Calibri"/>
      <w:color w:val="000000"/>
    </w:rPr>
  </w:style>
  <w:style w:type="paragraph" w:styleId="aa">
    <w:name w:val="List Paragraph"/>
    <w:basedOn w:val="a"/>
    <w:uiPriority w:val="34"/>
    <w:qFormat/>
    <w:rsid w:val="003C3310"/>
    <w:pPr>
      <w:ind w:left="720"/>
      <w:contextualSpacing/>
    </w:pPr>
  </w:style>
  <w:style w:type="paragraph" w:customStyle="1" w:styleId="c2">
    <w:name w:val="c2"/>
    <w:basedOn w:val="a"/>
    <w:rsid w:val="002947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0">
    <w:name w:val="c0"/>
    <w:basedOn w:val="a"/>
    <w:rsid w:val="002947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1c9">
    <w:name w:val="c11 c9"/>
    <w:basedOn w:val="a0"/>
    <w:rsid w:val="00294777"/>
  </w:style>
  <w:style w:type="paragraph" w:customStyle="1" w:styleId="c20c4">
    <w:name w:val="c20 c4"/>
    <w:basedOn w:val="a"/>
    <w:rsid w:val="0029477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F66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6615"/>
    <w:rPr>
      <w:rFonts w:ascii="Segoe UI" w:eastAsia="Calibri" w:hAnsi="Segoe UI" w:cs="Segoe UI"/>
      <w:color w:val="000000"/>
      <w:sz w:val="18"/>
      <w:szCs w:val="18"/>
    </w:rPr>
  </w:style>
  <w:style w:type="paragraph" w:styleId="a5">
    <w:name w:val="Normal (Web)"/>
    <w:basedOn w:val="a"/>
    <w:rsid w:val="00F841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
    <w:name w:val="Обычный1"/>
    <w:rsid w:val="00F841D0"/>
    <w:pPr>
      <w:spacing w:before="100" w:after="100" w:line="240" w:lineRule="auto"/>
    </w:pPr>
    <w:rPr>
      <w:rFonts w:ascii="Times New Roman" w:eastAsia="Times New Roman" w:hAnsi="Times New Roman" w:cs="Times New Roman"/>
      <w:snapToGrid w:val="0"/>
      <w:sz w:val="24"/>
      <w:szCs w:val="20"/>
    </w:rPr>
  </w:style>
  <w:style w:type="paragraph" w:customStyle="1" w:styleId="Style7">
    <w:name w:val="Style7"/>
    <w:basedOn w:val="a"/>
    <w:uiPriority w:val="99"/>
    <w:rsid w:val="00F841D0"/>
    <w:pPr>
      <w:widowControl w:val="0"/>
      <w:autoSpaceDE w:val="0"/>
      <w:autoSpaceDN w:val="0"/>
      <w:adjustRightInd w:val="0"/>
      <w:spacing w:after="0" w:line="237" w:lineRule="exact"/>
      <w:ind w:firstLine="600"/>
      <w:jc w:val="both"/>
    </w:pPr>
    <w:rPr>
      <w:rFonts w:ascii="Arial" w:eastAsia="Times New Roman" w:hAnsi="Arial" w:cs="Arial"/>
      <w:color w:val="auto"/>
      <w:sz w:val="24"/>
      <w:szCs w:val="24"/>
    </w:rPr>
  </w:style>
  <w:style w:type="character" w:customStyle="1" w:styleId="FontStyle18">
    <w:name w:val="Font Style18"/>
    <w:uiPriority w:val="99"/>
    <w:rsid w:val="00F841D0"/>
    <w:rPr>
      <w:rFonts w:ascii="Arial" w:hAnsi="Arial" w:cs="Arial"/>
      <w:sz w:val="18"/>
      <w:szCs w:val="18"/>
    </w:rPr>
  </w:style>
  <w:style w:type="paragraph" w:customStyle="1" w:styleId="Style5">
    <w:name w:val="Style5"/>
    <w:basedOn w:val="a"/>
    <w:uiPriority w:val="99"/>
    <w:rsid w:val="00F841D0"/>
    <w:pPr>
      <w:widowControl w:val="0"/>
      <w:autoSpaceDE w:val="0"/>
      <w:autoSpaceDN w:val="0"/>
      <w:adjustRightInd w:val="0"/>
      <w:spacing w:after="0" w:line="240" w:lineRule="auto"/>
    </w:pPr>
    <w:rPr>
      <w:rFonts w:ascii="Arial" w:eastAsia="Times New Roman" w:hAnsi="Arial" w:cs="Arial"/>
      <w:color w:val="auto"/>
      <w:sz w:val="24"/>
      <w:szCs w:val="24"/>
    </w:rPr>
  </w:style>
  <w:style w:type="character" w:customStyle="1" w:styleId="FontStyle12">
    <w:name w:val="Font Style12"/>
    <w:uiPriority w:val="99"/>
    <w:rsid w:val="00F841D0"/>
    <w:rPr>
      <w:rFonts w:ascii="Arial" w:hAnsi="Arial" w:cs="Arial"/>
      <w:b/>
      <w:bCs/>
      <w:i/>
      <w:iCs/>
      <w:sz w:val="18"/>
      <w:szCs w:val="18"/>
    </w:rPr>
  </w:style>
  <w:style w:type="paragraph" w:styleId="a6">
    <w:name w:val="header"/>
    <w:basedOn w:val="a"/>
    <w:link w:val="a7"/>
    <w:uiPriority w:val="99"/>
    <w:unhideWhenUsed/>
    <w:rsid w:val="005F3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3D86"/>
    <w:rPr>
      <w:rFonts w:ascii="Calibri" w:eastAsia="Calibri" w:hAnsi="Calibri" w:cs="Calibri"/>
      <w:color w:val="000000"/>
    </w:rPr>
  </w:style>
  <w:style w:type="paragraph" w:styleId="a8">
    <w:name w:val="footer"/>
    <w:basedOn w:val="a"/>
    <w:link w:val="a9"/>
    <w:uiPriority w:val="99"/>
    <w:unhideWhenUsed/>
    <w:rsid w:val="005F3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3D86"/>
    <w:rPr>
      <w:rFonts w:ascii="Calibri" w:eastAsia="Calibri" w:hAnsi="Calibri" w:cs="Calibri"/>
      <w:color w:val="000000"/>
    </w:rPr>
  </w:style>
  <w:style w:type="paragraph" w:styleId="aa">
    <w:name w:val="List Paragraph"/>
    <w:basedOn w:val="a"/>
    <w:uiPriority w:val="34"/>
    <w:qFormat/>
    <w:rsid w:val="003C3310"/>
    <w:pPr>
      <w:ind w:left="720"/>
      <w:contextualSpacing/>
    </w:pPr>
  </w:style>
  <w:style w:type="paragraph" w:customStyle="1" w:styleId="c2">
    <w:name w:val="c2"/>
    <w:basedOn w:val="a"/>
    <w:rsid w:val="002947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0">
    <w:name w:val="c0"/>
    <w:basedOn w:val="a"/>
    <w:rsid w:val="002947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1c9">
    <w:name w:val="c11 c9"/>
    <w:basedOn w:val="a0"/>
    <w:rsid w:val="00294777"/>
  </w:style>
  <w:style w:type="paragraph" w:customStyle="1" w:styleId="c20c4">
    <w:name w:val="c20 c4"/>
    <w:basedOn w:val="a"/>
    <w:rsid w:val="0029477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40</Pages>
  <Words>7500</Words>
  <Characters>42754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поурочное планирование УМК “English-7” (серия УМК 5-11)</vt:lpstr>
    </vt:vector>
  </TitlesOfParts>
  <Company>SPecialiST RePack</Company>
  <LinksUpToDate>false</LinksUpToDate>
  <CharactersWithSpaces>50154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поурочное планирование УМК “English-7” (серия УМК 5-11)</dc:title>
  <dc:creator>Кобец</dc:creator>
  <cp:lastModifiedBy>Катюша</cp:lastModifiedBy>
  <cp:revision>8</cp:revision>
  <cp:lastPrinted>2014-10-08T20:34:00Z</cp:lastPrinted>
  <dcterms:created xsi:type="dcterms:W3CDTF">2014-10-08T17:11:00Z</dcterms:created>
  <dcterms:modified xsi:type="dcterms:W3CDTF">2014-11-12T18:46:00Z</dcterms:modified>
</cp:coreProperties>
</file>